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CC077" w14:textId="77777777" w:rsidR="00F34076" w:rsidRPr="00405C84" w:rsidRDefault="00F34076" w:rsidP="00F34076">
      <w:pPr>
        <w:spacing w:after="0" w:line="240" w:lineRule="auto"/>
        <w:jc w:val="both"/>
        <w:rPr>
          <w:rFonts w:cs="Times New Roman"/>
          <w:szCs w:val="20"/>
        </w:rPr>
      </w:pPr>
      <w:r w:rsidRPr="00405C84">
        <w:rPr>
          <w:rFonts w:cs="Times New Roman"/>
          <w:b/>
          <w:szCs w:val="20"/>
        </w:rPr>
        <w:t>MODELLO FAC-SIMILE</w:t>
      </w:r>
      <w:r w:rsidRPr="00405C84">
        <w:rPr>
          <w:rFonts w:cs="Times New Roman"/>
          <w:szCs w:val="20"/>
        </w:rPr>
        <w:t xml:space="preserve"> PER LA RICHIESTA DI </w:t>
      </w:r>
      <w:r w:rsidRPr="00405C84">
        <w:rPr>
          <w:rFonts w:cs="Times New Roman"/>
          <w:b/>
          <w:szCs w:val="20"/>
        </w:rPr>
        <w:t>ACCESSO CIVICO SEMPLICE</w:t>
      </w:r>
    </w:p>
    <w:p w14:paraId="4DFCC078" w14:textId="77777777" w:rsidR="00F34076" w:rsidRPr="00405C84" w:rsidRDefault="00F34076" w:rsidP="00F34076">
      <w:pPr>
        <w:spacing w:after="0" w:line="240" w:lineRule="auto"/>
        <w:jc w:val="both"/>
        <w:rPr>
          <w:rFonts w:cs="Times New Roman"/>
          <w:szCs w:val="20"/>
        </w:rPr>
      </w:pPr>
      <w:r w:rsidRPr="00405C84">
        <w:rPr>
          <w:rFonts w:cs="Times New Roman"/>
          <w:szCs w:val="20"/>
        </w:rPr>
        <w:t xml:space="preserve">(art. 5, c. 1, </w:t>
      </w:r>
      <w:proofErr w:type="spellStart"/>
      <w:r w:rsidRPr="00405C84">
        <w:rPr>
          <w:rFonts w:cs="Times New Roman"/>
          <w:szCs w:val="20"/>
        </w:rPr>
        <w:t>D.Lgs.</w:t>
      </w:r>
      <w:proofErr w:type="spellEnd"/>
      <w:r w:rsidRPr="00405C84">
        <w:rPr>
          <w:rFonts w:cs="Times New Roman"/>
          <w:szCs w:val="20"/>
        </w:rPr>
        <w:t xml:space="preserve"> n. 33/2013) a</w:t>
      </w:r>
      <w:r w:rsidRPr="00405C84">
        <w:rPr>
          <w:rFonts w:eastAsia="Times New Roman" w:cs="Times New Roman"/>
          <w:szCs w:val="20"/>
          <w:lang w:eastAsia="it-IT"/>
        </w:rPr>
        <w:t xml:space="preserve">i documenti, informazioni o dati, oggetto di pubblicazione obbligatoria secondo le vigenti disposizioni normative, qualora l’istituzione scolastica o educativa ne abbia omesso la pubblicazione sul rispettivo </w:t>
      </w:r>
      <w:proofErr w:type="gramStart"/>
      <w:r w:rsidRPr="00405C84">
        <w:rPr>
          <w:rFonts w:eastAsia="Times New Roman" w:cs="Times New Roman"/>
          <w:szCs w:val="20"/>
          <w:lang w:eastAsia="it-IT"/>
        </w:rPr>
        <w:t>sito</w:t>
      </w:r>
      <w:r w:rsidRPr="00405C84">
        <w:rPr>
          <w:rFonts w:cs="Times New Roman"/>
          <w:szCs w:val="20"/>
        </w:rPr>
        <w:t>.</w:t>
      </w:r>
      <w:r w:rsidR="00405C84">
        <w:rPr>
          <w:rFonts w:cs="Times New Roman"/>
          <w:szCs w:val="20"/>
        </w:rPr>
        <w:t>[</w:t>
      </w:r>
      <w:proofErr w:type="gramEnd"/>
      <w:r w:rsidR="00405C84" w:rsidRPr="00405C84">
        <w:rPr>
          <w:rStyle w:val="Rimandonotaapidipagina"/>
          <w:rFonts w:cs="Times New Roman"/>
          <w:szCs w:val="20"/>
          <w:vertAlign w:val="baseline"/>
        </w:rPr>
        <w:footnoteReference w:id="1"/>
      </w:r>
      <w:r w:rsidR="00405C84">
        <w:rPr>
          <w:rFonts w:cs="Times New Roman"/>
          <w:szCs w:val="20"/>
        </w:rPr>
        <w:t>]</w:t>
      </w:r>
    </w:p>
    <w:p w14:paraId="4DFCC079" w14:textId="77777777" w:rsidR="00F34076" w:rsidRPr="00405C84" w:rsidRDefault="00F34076" w:rsidP="00F34076">
      <w:pPr>
        <w:spacing w:after="0" w:line="240" w:lineRule="auto"/>
        <w:jc w:val="both"/>
        <w:rPr>
          <w:rFonts w:cs="Times New Roman"/>
          <w:szCs w:val="20"/>
        </w:rPr>
      </w:pPr>
    </w:p>
    <w:p w14:paraId="4DFCC07A" w14:textId="77777777" w:rsidR="00F34076" w:rsidRPr="00405C84" w:rsidRDefault="00F34076" w:rsidP="00F34076">
      <w:pPr>
        <w:spacing w:after="0" w:line="240" w:lineRule="auto"/>
        <w:jc w:val="both"/>
        <w:rPr>
          <w:rFonts w:cs="Times New Roman"/>
          <w:szCs w:val="20"/>
        </w:rPr>
      </w:pPr>
    </w:p>
    <w:p w14:paraId="4DFCC07B" w14:textId="77777777" w:rsidR="00107390" w:rsidRPr="006B7780" w:rsidRDefault="00107390" w:rsidP="00107390">
      <w:pPr>
        <w:spacing w:after="0" w:line="240" w:lineRule="auto"/>
        <w:ind w:left="5103"/>
        <w:jc w:val="both"/>
      </w:pPr>
      <w:r w:rsidRPr="006B7780">
        <w:t>Al Dirige</w:t>
      </w:r>
      <w:r>
        <w:t xml:space="preserve">nte dell’Istituzione </w:t>
      </w:r>
      <w:proofErr w:type="gramStart"/>
      <w:r>
        <w:t>scolastica</w:t>
      </w:r>
      <w:r w:rsidRPr="006B7780">
        <w:t>:</w:t>
      </w:r>
      <w:r w:rsidR="00354300" w:rsidRPr="00354300">
        <w:rPr>
          <w:color w:val="FF0000"/>
        </w:rPr>
        <w:t>*</w:t>
      </w:r>
      <w:proofErr w:type="gramEnd"/>
    </w:p>
    <w:p w14:paraId="4DFCC07C" w14:textId="77777777" w:rsidR="00107390" w:rsidRPr="006B7780" w:rsidRDefault="00107390" w:rsidP="00107390">
      <w:pPr>
        <w:spacing w:after="0" w:line="240" w:lineRule="auto"/>
        <w:ind w:left="5103"/>
        <w:jc w:val="both"/>
      </w:pPr>
      <w:r>
        <w:t>__________________________________[</w:t>
      </w:r>
      <w:r w:rsidRPr="006B7780">
        <w:rPr>
          <w:rStyle w:val="Rimandonotaapidipagina"/>
          <w:vertAlign w:val="baseline"/>
        </w:rPr>
        <w:footnoteReference w:id="2"/>
      </w:r>
      <w:r>
        <w:t>]</w:t>
      </w:r>
      <w:r w:rsidRPr="006B7780">
        <w:t xml:space="preserve">                                                                  </w:t>
      </w:r>
    </w:p>
    <w:p w14:paraId="4DFCC07D" w14:textId="77777777" w:rsidR="00107390" w:rsidRPr="006B7780" w:rsidRDefault="00107390" w:rsidP="00107390">
      <w:pPr>
        <w:spacing w:after="0" w:line="240" w:lineRule="auto"/>
        <w:ind w:left="5103"/>
        <w:jc w:val="both"/>
      </w:pPr>
      <w:r w:rsidRPr="006B7780">
        <w:t xml:space="preserve">via/viale                              n.           </w:t>
      </w:r>
    </w:p>
    <w:p w14:paraId="4DFCC07E" w14:textId="77777777" w:rsidR="00107390" w:rsidRPr="006B7780" w:rsidRDefault="00107390" w:rsidP="00107390">
      <w:pPr>
        <w:spacing w:after="0" w:line="240" w:lineRule="auto"/>
        <w:ind w:left="5103"/>
        <w:jc w:val="both"/>
      </w:pPr>
      <w:r w:rsidRPr="006B7780">
        <w:t>cap.______</w:t>
      </w:r>
      <w:proofErr w:type="gramStart"/>
      <w:r w:rsidRPr="006B7780">
        <w:t>_  _</w:t>
      </w:r>
      <w:proofErr w:type="gramEnd"/>
      <w:r w:rsidRPr="006B7780">
        <w:t>_________________</w:t>
      </w:r>
    </w:p>
    <w:p w14:paraId="4DFCC07F" w14:textId="77777777" w:rsidR="00107390" w:rsidRDefault="00107390" w:rsidP="00F34076">
      <w:pPr>
        <w:spacing w:after="0" w:line="240" w:lineRule="auto"/>
        <w:ind w:left="5103"/>
        <w:jc w:val="both"/>
      </w:pPr>
      <w:proofErr w:type="spellStart"/>
      <w:r>
        <w:t>peo</w:t>
      </w:r>
      <w:proofErr w:type="spellEnd"/>
      <w:r>
        <w:t>/</w:t>
      </w:r>
      <w:proofErr w:type="spellStart"/>
      <w:r>
        <w:t>pec</w:t>
      </w:r>
      <w:proofErr w:type="spellEnd"/>
      <w:r w:rsidRPr="006B7780">
        <w:t xml:space="preserve">: </w:t>
      </w:r>
      <w:r>
        <w:t>_________________________</w:t>
      </w:r>
    </w:p>
    <w:p w14:paraId="4DFCC080" w14:textId="77777777" w:rsidR="00107390" w:rsidRDefault="00107390" w:rsidP="00F34076">
      <w:pPr>
        <w:spacing w:after="0" w:line="240" w:lineRule="auto"/>
        <w:ind w:left="5103"/>
        <w:jc w:val="both"/>
        <w:rPr>
          <w:rFonts w:cs="Times New Roman"/>
          <w:szCs w:val="20"/>
        </w:rPr>
      </w:pPr>
    </w:p>
    <w:p w14:paraId="4DFCC081" w14:textId="77777777" w:rsidR="00107390" w:rsidRDefault="00107390" w:rsidP="00F34076">
      <w:pPr>
        <w:spacing w:after="0" w:line="240" w:lineRule="auto"/>
        <w:ind w:left="5103"/>
        <w:jc w:val="both"/>
        <w:rPr>
          <w:rFonts w:cs="Times New Roman"/>
          <w:szCs w:val="20"/>
        </w:rPr>
      </w:pPr>
    </w:p>
    <w:p w14:paraId="4DFCC082" w14:textId="77777777" w:rsidR="00F34076" w:rsidRPr="00405C84" w:rsidRDefault="00107390" w:rsidP="00871F50">
      <w:pPr>
        <w:spacing w:after="0" w:line="240" w:lineRule="auto"/>
        <w:ind w:left="5043" w:hanging="1215"/>
        <w:jc w:val="both"/>
        <w:rPr>
          <w:rFonts w:cs="Times New Roman"/>
          <w:szCs w:val="20"/>
        </w:rPr>
      </w:pPr>
      <w:r w:rsidRPr="00107390">
        <w:rPr>
          <w:rFonts w:cs="Times New Roman"/>
          <w:b/>
          <w:szCs w:val="20"/>
        </w:rPr>
        <w:t>e p.c.</w:t>
      </w:r>
      <w:r w:rsidR="00871F50">
        <w:rPr>
          <w:rFonts w:cs="Times New Roman"/>
          <w:szCs w:val="20"/>
        </w:rPr>
        <w:t xml:space="preserve"> </w:t>
      </w:r>
      <w:r w:rsidR="00871F50">
        <w:rPr>
          <w:rFonts w:cs="Times New Roman"/>
          <w:szCs w:val="20"/>
        </w:rPr>
        <w:tab/>
      </w:r>
      <w:r w:rsidR="00F34076" w:rsidRPr="00405C84">
        <w:rPr>
          <w:rFonts w:cs="Times New Roman"/>
          <w:szCs w:val="20"/>
        </w:rPr>
        <w:t xml:space="preserve">Al Dirigente dell’Ufficio Scolastico </w:t>
      </w:r>
      <w:r w:rsidR="00871F50">
        <w:rPr>
          <w:rFonts w:cs="Times New Roman"/>
          <w:szCs w:val="20"/>
        </w:rPr>
        <w:t>Regionale per la Sicilia – Ambito Territoriale</w:t>
      </w:r>
      <w:r w:rsidR="00F34076" w:rsidRPr="00405C84">
        <w:rPr>
          <w:rFonts w:cs="Times New Roman"/>
          <w:szCs w:val="20"/>
        </w:rPr>
        <w:t xml:space="preserve"> di</w:t>
      </w:r>
      <w:r w:rsidR="00871F50">
        <w:rPr>
          <w:rFonts w:cs="Times New Roman"/>
          <w:szCs w:val="20"/>
        </w:rPr>
        <w:t xml:space="preserve"> _________________</w:t>
      </w:r>
    </w:p>
    <w:p w14:paraId="4DFCC083" w14:textId="77777777" w:rsidR="00F34076" w:rsidRPr="00405C84" w:rsidRDefault="00F34076" w:rsidP="00F34076">
      <w:pPr>
        <w:spacing w:after="0" w:line="240" w:lineRule="auto"/>
        <w:ind w:left="5103"/>
        <w:jc w:val="both"/>
        <w:rPr>
          <w:rFonts w:cs="Times New Roman"/>
          <w:szCs w:val="20"/>
        </w:rPr>
      </w:pPr>
      <w:r w:rsidRPr="00405C84">
        <w:rPr>
          <w:rFonts w:cs="Times New Roman"/>
          <w:szCs w:val="20"/>
        </w:rPr>
        <w:t xml:space="preserve">                                                                  </w:t>
      </w:r>
    </w:p>
    <w:p w14:paraId="4DFCC084" w14:textId="77777777" w:rsidR="00F34076" w:rsidRPr="00405C84" w:rsidRDefault="00F34076" w:rsidP="00F34076">
      <w:pPr>
        <w:spacing w:after="0" w:line="240" w:lineRule="auto"/>
        <w:ind w:left="5103"/>
        <w:jc w:val="both"/>
        <w:rPr>
          <w:rFonts w:cs="Times New Roman"/>
          <w:szCs w:val="20"/>
        </w:rPr>
      </w:pPr>
      <w:r w:rsidRPr="00405C84">
        <w:rPr>
          <w:rFonts w:cs="Times New Roman"/>
          <w:szCs w:val="20"/>
        </w:rPr>
        <w:t>Via ______________ n. ______</w:t>
      </w:r>
    </w:p>
    <w:p w14:paraId="4DFCC085" w14:textId="77777777" w:rsidR="00F34076" w:rsidRPr="00405C84" w:rsidRDefault="00F34076" w:rsidP="00F34076">
      <w:pPr>
        <w:spacing w:after="0" w:line="240" w:lineRule="auto"/>
        <w:ind w:left="5103"/>
        <w:jc w:val="both"/>
        <w:rPr>
          <w:rFonts w:cs="Times New Roman"/>
          <w:szCs w:val="20"/>
        </w:rPr>
      </w:pPr>
      <w:r w:rsidRPr="00405C84">
        <w:rPr>
          <w:rFonts w:cs="Times New Roman"/>
          <w:szCs w:val="20"/>
        </w:rPr>
        <w:t>cap. _______   __________________</w:t>
      </w:r>
    </w:p>
    <w:p w14:paraId="4DFCC086" w14:textId="77777777" w:rsidR="00F34076" w:rsidRPr="00405C84" w:rsidRDefault="00107390" w:rsidP="00F34076">
      <w:pPr>
        <w:spacing w:after="0" w:line="240" w:lineRule="auto"/>
        <w:ind w:left="5103"/>
        <w:jc w:val="both"/>
        <w:rPr>
          <w:rFonts w:cs="Times New Roman"/>
          <w:szCs w:val="20"/>
        </w:rPr>
      </w:pPr>
      <w:proofErr w:type="spellStart"/>
      <w:r>
        <w:rPr>
          <w:rFonts w:cs="Times New Roman"/>
          <w:szCs w:val="20"/>
        </w:rPr>
        <w:t>peo</w:t>
      </w:r>
      <w:proofErr w:type="spellEnd"/>
      <w:r>
        <w:rPr>
          <w:rFonts w:cs="Times New Roman"/>
          <w:szCs w:val="20"/>
        </w:rPr>
        <w:t>/</w:t>
      </w:r>
      <w:proofErr w:type="spellStart"/>
      <w:r>
        <w:rPr>
          <w:rFonts w:cs="Times New Roman"/>
          <w:szCs w:val="20"/>
        </w:rPr>
        <w:t>pec</w:t>
      </w:r>
      <w:proofErr w:type="spellEnd"/>
      <w:r w:rsidR="00F34076" w:rsidRPr="00405C84">
        <w:rPr>
          <w:rFonts w:cs="Times New Roman"/>
          <w:szCs w:val="20"/>
        </w:rPr>
        <w:t xml:space="preserve">: </w:t>
      </w:r>
      <w:r>
        <w:rPr>
          <w:rFonts w:cs="Times New Roman"/>
          <w:szCs w:val="20"/>
        </w:rPr>
        <w:t>________________________</w:t>
      </w:r>
    </w:p>
    <w:p w14:paraId="4DFCC087" w14:textId="77777777" w:rsidR="00F34076" w:rsidRPr="00405C84" w:rsidRDefault="00F34076" w:rsidP="00F34076">
      <w:pPr>
        <w:spacing w:after="0" w:line="240" w:lineRule="auto"/>
        <w:jc w:val="both"/>
        <w:rPr>
          <w:rFonts w:cs="Times New Roman"/>
          <w:szCs w:val="20"/>
        </w:rPr>
      </w:pPr>
    </w:p>
    <w:p w14:paraId="4DFCC088" w14:textId="77777777" w:rsidR="00F34076" w:rsidRPr="00405C84" w:rsidRDefault="00F34076" w:rsidP="00F34076">
      <w:pPr>
        <w:spacing w:after="0" w:line="240" w:lineRule="auto"/>
        <w:jc w:val="both"/>
        <w:rPr>
          <w:rFonts w:cs="Times New Roman"/>
          <w:szCs w:val="20"/>
        </w:rPr>
      </w:pPr>
    </w:p>
    <w:p w14:paraId="4DFCC089" w14:textId="112A8748" w:rsidR="00F34076" w:rsidRPr="00405C84" w:rsidRDefault="00F34076" w:rsidP="00966CD4">
      <w:pPr>
        <w:spacing w:after="0" w:line="240" w:lineRule="auto"/>
        <w:ind w:left="851" w:hanging="851"/>
        <w:jc w:val="both"/>
        <w:rPr>
          <w:rFonts w:eastAsia="Times New Roman" w:cs="Times New Roman"/>
          <w:szCs w:val="20"/>
          <w:lang w:eastAsia="it-IT"/>
        </w:rPr>
      </w:pPr>
      <w:r w:rsidRPr="00405C84">
        <w:rPr>
          <w:rFonts w:cs="Times New Roman"/>
          <w:szCs w:val="20"/>
        </w:rPr>
        <w:t>Oggetto:</w:t>
      </w:r>
      <w:r w:rsidR="00966CD4" w:rsidRPr="00405C84">
        <w:rPr>
          <w:rFonts w:cs="Times New Roman"/>
          <w:szCs w:val="20"/>
        </w:rPr>
        <w:t xml:space="preserve"> </w:t>
      </w:r>
      <w:r w:rsidRPr="00405C84">
        <w:rPr>
          <w:rFonts w:cs="Times New Roman"/>
          <w:b/>
          <w:szCs w:val="20"/>
        </w:rPr>
        <w:t>RICHIESTA DI ACCESSO CIVICO</w:t>
      </w:r>
      <w:r w:rsidRPr="00405C84">
        <w:rPr>
          <w:rFonts w:cs="Times New Roman"/>
          <w:szCs w:val="20"/>
        </w:rPr>
        <w:t xml:space="preserve"> </w:t>
      </w:r>
      <w:r w:rsidR="007F231F" w:rsidRPr="007F231F">
        <w:rPr>
          <w:rFonts w:cs="Times New Roman"/>
          <w:b/>
          <w:szCs w:val="20"/>
        </w:rPr>
        <w:t>SEMPLICE</w:t>
      </w:r>
      <w:r w:rsidR="007F231F" w:rsidRPr="007F231F">
        <w:rPr>
          <w:rFonts w:cs="Times New Roman"/>
          <w:szCs w:val="20"/>
        </w:rPr>
        <w:t xml:space="preserve"> </w:t>
      </w:r>
      <w:r w:rsidRPr="00405C84">
        <w:rPr>
          <w:rFonts w:cs="Times New Roman"/>
          <w:szCs w:val="20"/>
        </w:rPr>
        <w:t xml:space="preserve">(art. 5, c. 1, </w:t>
      </w:r>
      <w:proofErr w:type="spellStart"/>
      <w:r w:rsidRPr="00405C84">
        <w:rPr>
          <w:rFonts w:cs="Times New Roman"/>
          <w:szCs w:val="20"/>
        </w:rPr>
        <w:t>D.Lgs.</w:t>
      </w:r>
      <w:proofErr w:type="spellEnd"/>
      <w:r w:rsidRPr="00405C84">
        <w:rPr>
          <w:rFonts w:cs="Times New Roman"/>
          <w:szCs w:val="20"/>
        </w:rPr>
        <w:t xml:space="preserve"> n. 33/2013) a</w:t>
      </w:r>
      <w:r w:rsidRPr="00405C84">
        <w:rPr>
          <w:rFonts w:eastAsia="Times New Roman" w:cs="Times New Roman"/>
          <w:szCs w:val="20"/>
          <w:lang w:eastAsia="it-IT"/>
        </w:rPr>
        <w:t>i documenti, informazioni o dati, oggetto di pubblicazione obbligatoria, di cui l’istituzione scolastica o educativa ha omesso la pubblicazione sul rispettivo sito.</w:t>
      </w:r>
    </w:p>
    <w:p w14:paraId="4DFCC08A" w14:textId="77777777" w:rsidR="00F34076" w:rsidRPr="00405C84" w:rsidRDefault="00F34076" w:rsidP="00F34076">
      <w:pPr>
        <w:spacing w:after="0" w:line="240" w:lineRule="auto"/>
        <w:jc w:val="both"/>
        <w:rPr>
          <w:rFonts w:cs="Times New Roman"/>
          <w:szCs w:val="20"/>
        </w:rPr>
      </w:pPr>
    </w:p>
    <w:p w14:paraId="4DFCC08B" w14:textId="77777777" w:rsidR="00F34076" w:rsidRPr="00405C84" w:rsidRDefault="00F34076" w:rsidP="00F34076">
      <w:pPr>
        <w:spacing w:after="0" w:line="240" w:lineRule="auto"/>
        <w:rPr>
          <w:rFonts w:cs="Times New Roman"/>
          <w:szCs w:val="20"/>
        </w:rPr>
      </w:pPr>
      <w:r w:rsidRPr="00405C84">
        <w:rPr>
          <w:rFonts w:cs="Times New Roman"/>
          <w:szCs w:val="20"/>
        </w:rPr>
        <w:t>Il/la sottoscritto/</w:t>
      </w:r>
      <w:proofErr w:type="gramStart"/>
      <w:r w:rsidRPr="00405C84">
        <w:rPr>
          <w:rFonts w:cs="Times New Roman"/>
          <w:szCs w:val="20"/>
        </w:rPr>
        <w:t xml:space="preserve">a </w:t>
      </w:r>
      <w:r w:rsidR="00405C84">
        <w:rPr>
          <w:rFonts w:cs="Times New Roman"/>
          <w:szCs w:val="20"/>
        </w:rPr>
        <w:t xml:space="preserve"> </w:t>
      </w:r>
      <w:r w:rsidRPr="00405C84">
        <w:rPr>
          <w:rFonts w:cs="Times New Roman"/>
          <w:szCs w:val="20"/>
        </w:rPr>
        <w:t>cognome</w:t>
      </w:r>
      <w:proofErr w:type="gramEnd"/>
      <w:r w:rsidRPr="00405C84">
        <w:rPr>
          <w:rFonts w:cs="Times New Roman"/>
          <w:color w:val="FF0000"/>
          <w:szCs w:val="20"/>
        </w:rPr>
        <w:t>*</w:t>
      </w:r>
      <w:r w:rsidR="00405C84">
        <w:rPr>
          <w:rFonts w:cs="Times New Roman"/>
          <w:szCs w:val="20"/>
        </w:rPr>
        <w:t xml:space="preserve">_______________________  </w:t>
      </w:r>
      <w:r w:rsidRPr="00405C84">
        <w:rPr>
          <w:rFonts w:cs="Times New Roman"/>
          <w:szCs w:val="20"/>
        </w:rPr>
        <w:t>nome</w:t>
      </w:r>
      <w:r w:rsidRPr="00405C84">
        <w:rPr>
          <w:rFonts w:cs="Times New Roman"/>
          <w:color w:val="FF0000"/>
          <w:szCs w:val="20"/>
        </w:rPr>
        <w:t>*</w:t>
      </w:r>
      <w:r w:rsidRPr="00405C84">
        <w:rPr>
          <w:rFonts w:cs="Times New Roman"/>
          <w:szCs w:val="20"/>
        </w:rPr>
        <w:t>___________________________,</w:t>
      </w:r>
    </w:p>
    <w:p w14:paraId="4DFCC08C" w14:textId="77777777" w:rsidR="00F34076" w:rsidRPr="00405C84" w:rsidRDefault="00F34076" w:rsidP="00F34076">
      <w:pPr>
        <w:spacing w:after="0" w:line="240" w:lineRule="auto"/>
        <w:rPr>
          <w:rFonts w:cs="Times New Roman"/>
          <w:szCs w:val="20"/>
        </w:rPr>
      </w:pPr>
      <w:r w:rsidRPr="00405C84">
        <w:rPr>
          <w:rFonts w:cs="Times New Roman"/>
          <w:szCs w:val="20"/>
        </w:rPr>
        <w:t>nato/a</w:t>
      </w:r>
      <w:r w:rsidRPr="00405C84">
        <w:rPr>
          <w:rFonts w:cs="Times New Roman"/>
          <w:color w:val="FF0000"/>
          <w:szCs w:val="20"/>
        </w:rPr>
        <w:t>*</w:t>
      </w:r>
      <w:r w:rsidRPr="00405C84">
        <w:rPr>
          <w:rFonts w:cs="Times New Roman"/>
          <w:szCs w:val="20"/>
        </w:rPr>
        <w:t>___________________ (prov.____) il</w:t>
      </w:r>
      <w:r w:rsidRPr="00405C84">
        <w:rPr>
          <w:rFonts w:cs="Times New Roman"/>
          <w:color w:val="FF0000"/>
          <w:szCs w:val="20"/>
        </w:rPr>
        <w:t>*</w:t>
      </w:r>
      <w:r w:rsidRPr="00405C84">
        <w:rPr>
          <w:rFonts w:cs="Times New Roman"/>
          <w:szCs w:val="20"/>
        </w:rPr>
        <w:t>________________,</w:t>
      </w:r>
    </w:p>
    <w:p w14:paraId="4DFCC08D" w14:textId="77777777" w:rsidR="00F34076" w:rsidRPr="00405C84" w:rsidRDefault="00F34076" w:rsidP="00F34076">
      <w:pPr>
        <w:spacing w:after="0" w:line="240" w:lineRule="auto"/>
        <w:rPr>
          <w:rFonts w:cs="Times New Roman"/>
          <w:szCs w:val="20"/>
        </w:rPr>
      </w:pPr>
      <w:r w:rsidRPr="00405C84">
        <w:rPr>
          <w:rFonts w:cs="Times New Roman"/>
          <w:szCs w:val="20"/>
        </w:rPr>
        <w:t>C.F.</w:t>
      </w:r>
      <w:r w:rsidRPr="00405C84">
        <w:rPr>
          <w:rFonts w:cs="Times New Roman"/>
          <w:color w:val="FF0000"/>
          <w:szCs w:val="20"/>
        </w:rPr>
        <w:t>*</w:t>
      </w:r>
      <w:r w:rsidRPr="00405C84">
        <w:rPr>
          <w:rFonts w:cs="Times New Roman"/>
          <w:szCs w:val="20"/>
        </w:rPr>
        <w:t>_________________,</w:t>
      </w:r>
    </w:p>
    <w:p w14:paraId="4DFCC08E" w14:textId="77777777" w:rsidR="00F34076" w:rsidRPr="00405C84" w:rsidRDefault="00F34076" w:rsidP="00F34076">
      <w:pPr>
        <w:spacing w:after="0" w:line="240" w:lineRule="auto"/>
        <w:rPr>
          <w:rFonts w:cs="Times New Roman"/>
          <w:szCs w:val="20"/>
        </w:rPr>
      </w:pPr>
      <w:r w:rsidRPr="00405C84">
        <w:rPr>
          <w:rFonts w:cs="Times New Roman"/>
          <w:szCs w:val="20"/>
        </w:rPr>
        <w:t>residente in_______________ (Prov.____</w:t>
      </w:r>
      <w:proofErr w:type="gramStart"/>
      <w:r w:rsidRPr="00405C84">
        <w:rPr>
          <w:rFonts w:cs="Times New Roman"/>
          <w:szCs w:val="20"/>
        </w:rPr>
        <w:t xml:space="preserve">_) </w:t>
      </w:r>
      <w:r w:rsidR="00405C84">
        <w:rPr>
          <w:rFonts w:cs="Times New Roman"/>
          <w:szCs w:val="20"/>
        </w:rPr>
        <w:t xml:space="preserve">  </w:t>
      </w:r>
      <w:proofErr w:type="gramEnd"/>
      <w:r w:rsidRPr="00405C84">
        <w:rPr>
          <w:rFonts w:cs="Times New Roman"/>
          <w:szCs w:val="20"/>
        </w:rPr>
        <w:t xml:space="preserve">via____________________________ </w:t>
      </w:r>
      <w:r w:rsidR="00405C84">
        <w:rPr>
          <w:rFonts w:cs="Times New Roman"/>
          <w:szCs w:val="20"/>
        </w:rPr>
        <w:t xml:space="preserve"> </w:t>
      </w:r>
      <w:r w:rsidRPr="00405C84">
        <w:rPr>
          <w:rFonts w:cs="Times New Roman"/>
          <w:szCs w:val="20"/>
        </w:rPr>
        <w:t xml:space="preserve">n.______, </w:t>
      </w:r>
      <w:proofErr w:type="spellStart"/>
      <w:r w:rsidRPr="00405C84">
        <w:rPr>
          <w:rFonts w:cs="Times New Roman"/>
          <w:szCs w:val="20"/>
        </w:rPr>
        <w:t>cell</w:t>
      </w:r>
      <w:proofErr w:type="spellEnd"/>
      <w:r w:rsidRPr="00405C84">
        <w:rPr>
          <w:rFonts w:cs="Times New Roman"/>
          <w:szCs w:val="20"/>
        </w:rPr>
        <w:t>./tel.</w:t>
      </w:r>
      <w:r w:rsidRPr="00405C84">
        <w:rPr>
          <w:rFonts w:cs="Times New Roman"/>
          <w:color w:val="FF0000"/>
          <w:szCs w:val="20"/>
        </w:rPr>
        <w:t>*</w:t>
      </w:r>
      <w:r w:rsidRPr="00405C84">
        <w:rPr>
          <w:rFonts w:cs="Times New Roman"/>
          <w:szCs w:val="20"/>
        </w:rPr>
        <w:t xml:space="preserve">_______________ </w:t>
      </w:r>
      <w:r w:rsidR="008909D2">
        <w:rPr>
          <w:rFonts w:cs="Times New Roman"/>
          <w:szCs w:val="20"/>
        </w:rPr>
        <w:t>,</w:t>
      </w:r>
    </w:p>
    <w:p w14:paraId="4DFCC08F" w14:textId="77777777" w:rsidR="00F34076" w:rsidRPr="00405C84" w:rsidRDefault="00F34076" w:rsidP="00F34076">
      <w:pPr>
        <w:spacing w:after="0" w:line="240" w:lineRule="auto"/>
        <w:rPr>
          <w:rFonts w:cs="Times New Roman"/>
          <w:szCs w:val="20"/>
        </w:rPr>
      </w:pPr>
      <w:r w:rsidRPr="00405C84">
        <w:rPr>
          <w:rFonts w:cs="Times New Roman"/>
          <w:szCs w:val="20"/>
        </w:rPr>
        <w:t>e-mail e/o posta elettronica certificata ____________________________________,</w:t>
      </w:r>
    </w:p>
    <w:p w14:paraId="4DFCC090" w14:textId="77777777" w:rsidR="00F34076" w:rsidRPr="00405C84" w:rsidRDefault="00F34076" w:rsidP="00F34076">
      <w:pPr>
        <w:spacing w:after="0" w:line="240" w:lineRule="auto"/>
        <w:rPr>
          <w:rFonts w:cs="Times New Roman"/>
          <w:szCs w:val="20"/>
        </w:rPr>
      </w:pPr>
    </w:p>
    <w:p w14:paraId="4DFCC091" w14:textId="77777777" w:rsidR="00F34076" w:rsidRPr="00405C84" w:rsidRDefault="00F34076" w:rsidP="00100B85">
      <w:pPr>
        <w:spacing w:after="0" w:line="240" w:lineRule="auto"/>
        <w:jc w:val="both"/>
        <w:rPr>
          <w:rFonts w:cs="Times New Roman"/>
          <w:szCs w:val="20"/>
        </w:rPr>
      </w:pPr>
      <w:r w:rsidRPr="00405C84">
        <w:rPr>
          <w:rFonts w:cs="Times New Roman"/>
          <w:szCs w:val="20"/>
        </w:rPr>
        <w:t>considerata l’omessa pubblicazione (ovvero la pubblicazione parziale)</w:t>
      </w:r>
      <w:r w:rsidR="00107390">
        <w:rPr>
          <w:rFonts w:cs="Times New Roman"/>
          <w:szCs w:val="20"/>
        </w:rPr>
        <w:t>,</w:t>
      </w:r>
      <w:r w:rsidRPr="00405C84">
        <w:rPr>
          <w:rFonts w:cs="Times New Roman"/>
          <w:szCs w:val="20"/>
        </w:rPr>
        <w:t xml:space="preserve"> sul sito </w:t>
      </w:r>
      <w:r w:rsidR="00107390">
        <w:rPr>
          <w:rFonts w:cs="Times New Roman"/>
          <w:szCs w:val="20"/>
        </w:rPr>
        <w:t>di codesta</w:t>
      </w:r>
      <w:r w:rsidRPr="00405C84">
        <w:rPr>
          <w:rFonts w:cs="Times New Roman"/>
          <w:szCs w:val="20"/>
        </w:rPr>
        <w:t xml:space="preserve"> istituzione scolastica</w:t>
      </w:r>
      <w:r w:rsidR="00107390">
        <w:rPr>
          <w:rFonts w:cs="Times New Roman"/>
          <w:szCs w:val="20"/>
        </w:rPr>
        <w:t xml:space="preserve">, </w:t>
      </w:r>
      <w:r w:rsidRPr="00405C84">
        <w:rPr>
          <w:rFonts w:cs="Times New Roman"/>
          <w:szCs w:val="20"/>
        </w:rPr>
        <w:t>del seguente documento/dato che, in base alla normativa vigente, rientra tra i documenti/dati oggetto di pubblicazione obbligatoria:</w:t>
      </w:r>
    </w:p>
    <w:p w14:paraId="4DFCC092" w14:textId="77777777" w:rsidR="00F34076" w:rsidRPr="00405C84" w:rsidRDefault="00F34076" w:rsidP="00100B85">
      <w:pPr>
        <w:spacing w:after="0" w:line="240" w:lineRule="auto"/>
        <w:jc w:val="both"/>
        <w:rPr>
          <w:rFonts w:cs="Times New Roman"/>
          <w:szCs w:val="20"/>
        </w:rPr>
      </w:pPr>
      <w:r w:rsidRPr="00405C84">
        <w:rPr>
          <w:rFonts w:cs="Times New Roman"/>
          <w:szCs w:val="20"/>
        </w:rPr>
        <w:t>[</w:t>
      </w:r>
      <w:r w:rsidRPr="00405C84">
        <w:rPr>
          <w:rStyle w:val="Rimandonotaapidipagina"/>
          <w:rFonts w:cs="Times New Roman"/>
          <w:szCs w:val="20"/>
          <w:vertAlign w:val="baseline"/>
        </w:rPr>
        <w:footnoteReference w:id="3"/>
      </w:r>
      <w:r w:rsidRPr="00405C84">
        <w:rPr>
          <w:rFonts w:cs="Times New Roman"/>
          <w:szCs w:val="20"/>
        </w:rPr>
        <w:t>]</w:t>
      </w:r>
      <w:r w:rsidR="00A8685B" w:rsidRPr="00A8685B">
        <w:rPr>
          <w:rFonts w:cs="Times New Roman"/>
          <w:color w:val="FF0000"/>
          <w:szCs w:val="20"/>
        </w:rPr>
        <w:t>*</w:t>
      </w:r>
      <w:r w:rsidR="001C6744">
        <w:rPr>
          <w:rFonts w:cs="Times New Roman"/>
          <w:szCs w:val="20"/>
        </w:rPr>
        <w:t>___________________________________________________________________________________________________________________________________________________________________________________________________________________________________</w:t>
      </w:r>
      <w:r w:rsidR="00A8685B">
        <w:rPr>
          <w:rFonts w:cs="Times New Roman"/>
          <w:szCs w:val="20"/>
        </w:rPr>
        <w:t>_______________________________</w:t>
      </w:r>
      <w:r w:rsidR="00641C25">
        <w:rPr>
          <w:rFonts w:cs="Times New Roman"/>
          <w:szCs w:val="20"/>
        </w:rPr>
        <w:t>,</w:t>
      </w:r>
    </w:p>
    <w:p w14:paraId="4DFCC093" w14:textId="77777777" w:rsidR="00F34076" w:rsidRPr="00405C84" w:rsidRDefault="00F34076" w:rsidP="00100B85">
      <w:pPr>
        <w:spacing w:after="0" w:line="240" w:lineRule="auto"/>
        <w:jc w:val="both"/>
        <w:rPr>
          <w:rFonts w:cs="Times New Roman"/>
          <w:szCs w:val="20"/>
        </w:rPr>
      </w:pPr>
      <w:r w:rsidRPr="00405C84">
        <w:rPr>
          <w:rFonts w:cs="Times New Roman"/>
          <w:szCs w:val="20"/>
        </w:rPr>
        <w:t>ai sensi e per gli effetti dell’art. 5 e seguenti del d. lgs. 14/03/2013, n. 33, e successive modificazioni ed integrazioni,</w:t>
      </w:r>
      <w:r w:rsidRPr="00405C84">
        <w:rPr>
          <w:rFonts w:cs="Times New Roman"/>
          <w:szCs w:val="20"/>
        </w:rPr>
        <w:br/>
      </w:r>
    </w:p>
    <w:p w14:paraId="4DFCC094" w14:textId="77777777" w:rsidR="00F34076" w:rsidRPr="00405C84" w:rsidRDefault="00F34076" w:rsidP="00F34076">
      <w:pPr>
        <w:spacing w:after="0" w:line="240" w:lineRule="auto"/>
        <w:jc w:val="center"/>
        <w:rPr>
          <w:rFonts w:cs="Times New Roman"/>
          <w:b/>
          <w:szCs w:val="20"/>
        </w:rPr>
      </w:pPr>
      <w:r w:rsidRPr="00405C84">
        <w:rPr>
          <w:rFonts w:cs="Times New Roman"/>
          <w:b/>
          <w:szCs w:val="20"/>
        </w:rPr>
        <w:t>CHIEDE</w:t>
      </w:r>
    </w:p>
    <w:p w14:paraId="4DFCC095" w14:textId="77777777" w:rsidR="00641C25" w:rsidRDefault="00F34076" w:rsidP="00100B85">
      <w:pPr>
        <w:spacing w:after="0" w:line="240" w:lineRule="auto"/>
        <w:jc w:val="both"/>
        <w:rPr>
          <w:rFonts w:cs="Times New Roman"/>
          <w:szCs w:val="20"/>
        </w:rPr>
      </w:pPr>
      <w:r w:rsidRPr="00405C84">
        <w:rPr>
          <w:rFonts w:cs="Times New Roman"/>
          <w:szCs w:val="20"/>
        </w:rPr>
        <w:br/>
        <w:t>la pubblicazione del documento/dato sopra specificato e la comunicazione alla/al medesima/o dell’avvenuta pubblicazione, indicando il collegamento ipertestuale al dato/informazione oggetto del</w:t>
      </w:r>
      <w:r w:rsidR="00641C25">
        <w:rPr>
          <w:rFonts w:cs="Times New Roman"/>
          <w:szCs w:val="20"/>
        </w:rPr>
        <w:t>l’istanza.</w:t>
      </w:r>
    </w:p>
    <w:p w14:paraId="4DFCC096" w14:textId="77777777" w:rsidR="00F34076" w:rsidRPr="00405C84" w:rsidRDefault="00F34076" w:rsidP="00F34076">
      <w:pPr>
        <w:spacing w:after="0" w:line="240" w:lineRule="auto"/>
        <w:rPr>
          <w:rFonts w:cs="Times New Roman"/>
          <w:szCs w:val="20"/>
        </w:rPr>
      </w:pPr>
      <w:r w:rsidRPr="00405C84">
        <w:rPr>
          <w:rFonts w:cs="Times New Roman"/>
          <w:szCs w:val="20"/>
        </w:rPr>
        <w:t>L’indirizzo per le comunicazioni è il seguente:</w:t>
      </w:r>
    </w:p>
    <w:p w14:paraId="4DFCC097" w14:textId="77777777" w:rsidR="00F34076" w:rsidRPr="00405C84" w:rsidRDefault="00966CD4" w:rsidP="00F34076">
      <w:pPr>
        <w:spacing w:after="0" w:line="240" w:lineRule="auto"/>
        <w:rPr>
          <w:rFonts w:cs="Times New Roman"/>
          <w:szCs w:val="20"/>
        </w:rPr>
      </w:pPr>
      <w:r w:rsidRPr="00405C84">
        <w:rPr>
          <w:rFonts w:cs="Times New Roman"/>
          <w:szCs w:val="20"/>
        </w:rPr>
        <w:t>[</w:t>
      </w:r>
      <w:r w:rsidRPr="00405C84">
        <w:rPr>
          <w:rStyle w:val="Rimandonotaapidipagina"/>
          <w:rFonts w:cs="Times New Roman"/>
          <w:szCs w:val="20"/>
          <w:vertAlign w:val="baseline"/>
        </w:rPr>
        <w:footnoteReference w:id="4"/>
      </w:r>
      <w:r w:rsidR="00F34076" w:rsidRPr="00405C84">
        <w:rPr>
          <w:rFonts w:cs="Times New Roman"/>
          <w:szCs w:val="20"/>
        </w:rPr>
        <w:t>]</w:t>
      </w:r>
      <w:r w:rsidR="00A8685B" w:rsidRPr="00A8685B">
        <w:rPr>
          <w:rFonts w:cs="Times New Roman"/>
          <w:color w:val="FF0000"/>
          <w:szCs w:val="20"/>
        </w:rPr>
        <w:t>*</w:t>
      </w:r>
      <w:r w:rsidR="00F34076" w:rsidRPr="00405C84">
        <w:rPr>
          <w:rFonts w:cs="Times New Roman"/>
          <w:szCs w:val="20"/>
        </w:rPr>
        <w:t>___________________________________________________________________________</w:t>
      </w:r>
      <w:r w:rsidR="001C6744">
        <w:rPr>
          <w:rFonts w:cs="Times New Roman"/>
          <w:szCs w:val="20"/>
        </w:rPr>
        <w:t>_______</w:t>
      </w:r>
      <w:r w:rsidR="000646CF">
        <w:rPr>
          <w:rFonts w:cs="Times New Roman"/>
          <w:szCs w:val="20"/>
        </w:rPr>
        <w:t>__</w:t>
      </w:r>
    </w:p>
    <w:p w14:paraId="4DFCC098" w14:textId="77777777" w:rsidR="00F34076" w:rsidRPr="00405C84" w:rsidRDefault="00F34076" w:rsidP="00F34076">
      <w:pPr>
        <w:spacing w:after="0" w:line="240" w:lineRule="auto"/>
        <w:rPr>
          <w:rFonts w:cs="Times New Roman"/>
          <w:szCs w:val="20"/>
        </w:rPr>
      </w:pPr>
    </w:p>
    <w:p w14:paraId="4DFCC099" w14:textId="77777777" w:rsidR="00F34076" w:rsidRPr="00405C84" w:rsidRDefault="0014612D" w:rsidP="00100B85">
      <w:pPr>
        <w:spacing w:after="0" w:line="240" w:lineRule="auto"/>
        <w:jc w:val="both"/>
        <w:rPr>
          <w:rFonts w:cs="Times New Roman"/>
          <w:szCs w:val="20"/>
        </w:rPr>
      </w:pPr>
      <w:r w:rsidRPr="00405C84">
        <w:rPr>
          <w:rFonts w:cs="Times New Roman"/>
          <w:szCs w:val="20"/>
        </w:rPr>
        <w:t>Il/la sottoscritto/</w:t>
      </w:r>
      <w:proofErr w:type="gramStart"/>
      <w:r w:rsidRPr="00405C84">
        <w:rPr>
          <w:rFonts w:cs="Times New Roman"/>
          <w:szCs w:val="20"/>
        </w:rPr>
        <w:t xml:space="preserve">a </w:t>
      </w:r>
      <w:r>
        <w:rPr>
          <w:rFonts w:cs="Times New Roman"/>
          <w:szCs w:val="20"/>
        </w:rPr>
        <w:t xml:space="preserve"> d</w:t>
      </w:r>
      <w:r w:rsidR="00F34076" w:rsidRPr="00405C84">
        <w:rPr>
          <w:rFonts w:cs="Times New Roman"/>
          <w:szCs w:val="20"/>
        </w:rPr>
        <w:t>ichiara</w:t>
      </w:r>
      <w:proofErr w:type="gramEnd"/>
      <w:r w:rsidR="00F34076" w:rsidRPr="00405C84">
        <w:rPr>
          <w:rFonts w:cs="Times New Roman"/>
          <w:szCs w:val="20"/>
        </w:rPr>
        <w:t xml:space="preserve"> di essere a conoscenza di quanto segue:</w:t>
      </w:r>
    </w:p>
    <w:p w14:paraId="4DFCC09A" w14:textId="77777777" w:rsidR="008D1A3D" w:rsidRPr="008D1A3D" w:rsidRDefault="008D1A3D" w:rsidP="00100B85">
      <w:pPr>
        <w:numPr>
          <w:ilvl w:val="0"/>
          <w:numId w:val="1"/>
        </w:numPr>
        <w:spacing w:after="0" w:line="240" w:lineRule="auto"/>
        <w:jc w:val="both"/>
        <w:rPr>
          <w:rFonts w:cs="Times New Roman"/>
          <w:szCs w:val="20"/>
        </w:rPr>
      </w:pPr>
      <w:r w:rsidRPr="00F92B4E">
        <w:t xml:space="preserve">il rilascio di dati o documenti in formato elettronico o cartaceo è gratuito, salvo il rimborso del costo effettivamente sostenuto e </w:t>
      </w:r>
      <w:proofErr w:type="gramStart"/>
      <w:r w:rsidRPr="00F92B4E">
        <w:t>documentato  dall’amministrazione</w:t>
      </w:r>
      <w:proofErr w:type="gramEnd"/>
      <w:r w:rsidRPr="00F92B4E">
        <w:t xml:space="preserve"> per la rip</w:t>
      </w:r>
      <w:r>
        <w:t>roduzione su supporti materiali;</w:t>
      </w:r>
    </w:p>
    <w:p w14:paraId="4DFCC09B" w14:textId="77777777" w:rsidR="00F34076" w:rsidRPr="00633754" w:rsidRDefault="00F34076" w:rsidP="00100B85">
      <w:pPr>
        <w:numPr>
          <w:ilvl w:val="0"/>
          <w:numId w:val="1"/>
        </w:numPr>
        <w:spacing w:after="0" w:line="240" w:lineRule="auto"/>
        <w:jc w:val="both"/>
        <w:rPr>
          <w:rFonts w:cs="Times New Roman"/>
          <w:szCs w:val="20"/>
        </w:rPr>
      </w:pPr>
      <w:r w:rsidRPr="00633754">
        <w:rPr>
          <w:rFonts w:cs="Times New Roman"/>
          <w:szCs w:val="20"/>
        </w:rPr>
        <w:t xml:space="preserve">nel caso di diniego totale o parziale dell’accesso, o di mancata risposta entro i termini di legge, è possibile presentare richiesta di riesame al Responsabile per la prevenzione della </w:t>
      </w:r>
      <w:r w:rsidR="00633754">
        <w:rPr>
          <w:rFonts w:cs="Times New Roman"/>
          <w:szCs w:val="20"/>
        </w:rPr>
        <w:t>corruzione e della trasparenza delle Istituzioni scolastiche della Sicilia.</w:t>
      </w:r>
    </w:p>
    <w:p w14:paraId="4DFCC09C" w14:textId="77777777" w:rsidR="00701148" w:rsidRDefault="00701148" w:rsidP="00701148">
      <w:pPr>
        <w:spacing w:after="0" w:line="240" w:lineRule="auto"/>
        <w:rPr>
          <w:rFonts w:cs="Times New Roman"/>
          <w:szCs w:val="20"/>
        </w:rPr>
      </w:pPr>
    </w:p>
    <w:p w14:paraId="4DFCC09D" w14:textId="23B219BE" w:rsidR="00F34076" w:rsidRDefault="00701148" w:rsidP="00F34076">
      <w:pPr>
        <w:spacing w:after="0" w:line="240" w:lineRule="auto"/>
        <w:rPr>
          <w:rFonts w:cs="Times New Roman"/>
          <w:szCs w:val="20"/>
        </w:rPr>
      </w:pPr>
      <w:r w:rsidRPr="00405C84">
        <w:rPr>
          <w:rFonts w:cs="Times New Roman"/>
          <w:szCs w:val="20"/>
        </w:rPr>
        <w:t xml:space="preserve">Il/la sottoscritto/a </w:t>
      </w:r>
      <w:r>
        <w:rPr>
          <w:rFonts w:cs="Times New Roman"/>
          <w:szCs w:val="20"/>
        </w:rPr>
        <w:t>d</w:t>
      </w:r>
      <w:r w:rsidR="00F34076" w:rsidRPr="00405C84">
        <w:rPr>
          <w:rFonts w:cs="Times New Roman"/>
          <w:szCs w:val="20"/>
        </w:rPr>
        <w:t>ichiara di aver preso visione dell’informativa sul trattamento dei dati personali in calce al presente modulo, resa ai sensi dell’art. 13 del D. Lgs. 196/2003</w:t>
      </w:r>
      <w:r w:rsidR="003E1D0D">
        <w:rPr>
          <w:rFonts w:cs="Times New Roman"/>
          <w:szCs w:val="20"/>
        </w:rPr>
        <w:t xml:space="preserve"> e</w:t>
      </w:r>
      <w:r w:rsidR="003E1D0D" w:rsidRPr="003E1D0D">
        <w:rPr>
          <w:rFonts w:cs="Times New Roman"/>
          <w:szCs w:val="20"/>
        </w:rPr>
        <w:t xml:space="preserve"> dell’art. 13 del Reg. UE 2016/</w:t>
      </w:r>
      <w:proofErr w:type="gramStart"/>
      <w:r w:rsidR="003E1D0D" w:rsidRPr="003E1D0D">
        <w:rPr>
          <w:rFonts w:cs="Times New Roman"/>
          <w:szCs w:val="20"/>
        </w:rPr>
        <w:t>679</w:t>
      </w:r>
      <w:r w:rsidR="00F34076" w:rsidRPr="00405C84">
        <w:rPr>
          <w:rFonts w:cs="Times New Roman"/>
          <w:szCs w:val="20"/>
        </w:rPr>
        <w:t>.</w:t>
      </w:r>
      <w:r w:rsidR="00633754">
        <w:rPr>
          <w:rFonts w:cs="Times New Roman"/>
          <w:szCs w:val="20"/>
        </w:rPr>
        <w:t>[</w:t>
      </w:r>
      <w:proofErr w:type="gramEnd"/>
      <w:r w:rsidR="00633754" w:rsidRPr="00633754">
        <w:rPr>
          <w:rStyle w:val="Rimandonotaapidipagina"/>
          <w:rFonts w:cs="Times New Roman"/>
          <w:szCs w:val="20"/>
          <w:vertAlign w:val="baseline"/>
        </w:rPr>
        <w:footnoteReference w:id="5"/>
      </w:r>
      <w:r w:rsidR="00633754">
        <w:rPr>
          <w:rFonts w:cs="Times New Roman"/>
          <w:szCs w:val="20"/>
        </w:rPr>
        <w:t>]</w:t>
      </w:r>
    </w:p>
    <w:p w14:paraId="4DFCC09E" w14:textId="77777777" w:rsidR="00633754" w:rsidRPr="00405C84" w:rsidRDefault="00633754" w:rsidP="00F34076">
      <w:pPr>
        <w:spacing w:after="0" w:line="240" w:lineRule="auto"/>
        <w:rPr>
          <w:rFonts w:cs="Times New Roman"/>
          <w:szCs w:val="20"/>
        </w:rPr>
      </w:pPr>
    </w:p>
    <w:p w14:paraId="4DFCC09F" w14:textId="4645BB7C" w:rsidR="00F34076" w:rsidRPr="00405C84" w:rsidRDefault="00F34076" w:rsidP="00F34076">
      <w:pPr>
        <w:spacing w:after="0" w:line="240" w:lineRule="auto"/>
        <w:rPr>
          <w:rFonts w:cs="Times New Roman"/>
          <w:szCs w:val="20"/>
        </w:rPr>
      </w:pPr>
      <w:r w:rsidRPr="00405C84">
        <w:rPr>
          <w:rFonts w:cs="Times New Roman"/>
          <w:b/>
          <w:szCs w:val="20"/>
        </w:rPr>
        <w:t>Allega alla presente copia del documento di identità</w:t>
      </w:r>
      <w:r w:rsidR="00BB09BC">
        <w:rPr>
          <w:rFonts w:cs="Times New Roman"/>
          <w:b/>
          <w:szCs w:val="20"/>
        </w:rPr>
        <w:t xml:space="preserve"> </w:t>
      </w:r>
      <w:r w:rsidRPr="00405C84">
        <w:rPr>
          <w:rFonts w:cs="Times New Roman"/>
          <w:szCs w:val="20"/>
        </w:rPr>
        <w:t>[</w:t>
      </w:r>
      <w:r w:rsidR="00966CD4" w:rsidRPr="00405C84">
        <w:rPr>
          <w:rStyle w:val="Rimandonotaapidipagina"/>
          <w:rFonts w:cs="Times New Roman"/>
          <w:szCs w:val="20"/>
          <w:vertAlign w:val="baseline"/>
        </w:rPr>
        <w:footnoteReference w:id="6"/>
      </w:r>
      <w:r w:rsidRPr="00405C84">
        <w:rPr>
          <w:rFonts w:cs="Times New Roman"/>
          <w:szCs w:val="20"/>
        </w:rPr>
        <w:t>].</w:t>
      </w:r>
    </w:p>
    <w:p w14:paraId="4DFCC0A0" w14:textId="77777777" w:rsidR="00F34076" w:rsidRDefault="00F34076" w:rsidP="00F34076">
      <w:pPr>
        <w:spacing w:after="0" w:line="240" w:lineRule="auto"/>
        <w:jc w:val="both"/>
        <w:rPr>
          <w:rFonts w:cs="Times New Roman"/>
          <w:szCs w:val="20"/>
        </w:rPr>
      </w:pPr>
    </w:p>
    <w:p w14:paraId="4DFCC0A1" w14:textId="77777777" w:rsidR="00701148" w:rsidRPr="00405C84" w:rsidRDefault="00701148" w:rsidP="00F34076">
      <w:pPr>
        <w:spacing w:after="0" w:line="240" w:lineRule="auto"/>
        <w:jc w:val="both"/>
        <w:rPr>
          <w:rFonts w:cs="Times New Roman"/>
          <w:szCs w:val="20"/>
        </w:rPr>
      </w:pPr>
    </w:p>
    <w:p w14:paraId="4DFCC0A2" w14:textId="77777777" w:rsidR="00F34076" w:rsidRDefault="00F34076" w:rsidP="00F34076">
      <w:pPr>
        <w:spacing w:after="0" w:line="240" w:lineRule="auto"/>
        <w:rPr>
          <w:rFonts w:cs="Times New Roman"/>
          <w:szCs w:val="20"/>
        </w:rPr>
      </w:pPr>
      <w:r w:rsidRPr="00405C84">
        <w:rPr>
          <w:rFonts w:cs="Times New Roman"/>
          <w:szCs w:val="20"/>
        </w:rPr>
        <w:t xml:space="preserve">(luogo e </w:t>
      </w:r>
      <w:proofErr w:type="gramStart"/>
      <w:r w:rsidRPr="00405C84">
        <w:rPr>
          <w:rFonts w:cs="Times New Roman"/>
          <w:szCs w:val="20"/>
        </w:rPr>
        <w:t>data)  _</w:t>
      </w:r>
      <w:proofErr w:type="gramEnd"/>
      <w:r w:rsidRPr="00405C84">
        <w:rPr>
          <w:rFonts w:cs="Times New Roman"/>
          <w:szCs w:val="20"/>
        </w:rPr>
        <w:t>________________________</w:t>
      </w:r>
    </w:p>
    <w:p w14:paraId="4DFCC0A3" w14:textId="77777777" w:rsidR="00701148" w:rsidRPr="00405C84" w:rsidRDefault="00701148" w:rsidP="00F34076">
      <w:pPr>
        <w:spacing w:after="0" w:line="240" w:lineRule="auto"/>
        <w:rPr>
          <w:rFonts w:cs="Times New Roman"/>
          <w:szCs w:val="20"/>
        </w:rPr>
      </w:pPr>
    </w:p>
    <w:p w14:paraId="4DFCC0A4" w14:textId="77777777" w:rsidR="00F34076" w:rsidRPr="00405C84" w:rsidRDefault="00F34076" w:rsidP="00F34076">
      <w:pPr>
        <w:spacing w:after="0" w:line="240" w:lineRule="auto"/>
        <w:jc w:val="both"/>
        <w:rPr>
          <w:rFonts w:cs="Times New Roman"/>
          <w:szCs w:val="20"/>
        </w:rPr>
      </w:pPr>
    </w:p>
    <w:p w14:paraId="4DFCC0A5" w14:textId="77777777" w:rsidR="00F34076" w:rsidRPr="00405C84" w:rsidRDefault="00F34076" w:rsidP="00F34076">
      <w:pPr>
        <w:spacing w:after="0" w:line="240" w:lineRule="auto"/>
        <w:ind w:left="4820" w:firstLine="4"/>
        <w:jc w:val="center"/>
        <w:rPr>
          <w:rFonts w:cs="Times New Roman"/>
          <w:b/>
          <w:szCs w:val="20"/>
        </w:rPr>
      </w:pPr>
      <w:r w:rsidRPr="00405C84">
        <w:rPr>
          <w:rFonts w:cs="Times New Roman"/>
          <w:b/>
          <w:szCs w:val="20"/>
        </w:rPr>
        <w:t>IN FEDE, IL RICHIEDENTE</w:t>
      </w:r>
    </w:p>
    <w:p w14:paraId="4DFCC0A6" w14:textId="77777777" w:rsidR="00F34076" w:rsidRPr="00405C84" w:rsidRDefault="00F34076" w:rsidP="00F34076">
      <w:pPr>
        <w:spacing w:after="0" w:line="240" w:lineRule="auto"/>
        <w:ind w:left="4820" w:firstLine="4"/>
        <w:jc w:val="center"/>
        <w:rPr>
          <w:rFonts w:cs="Times New Roman"/>
          <w:szCs w:val="20"/>
        </w:rPr>
      </w:pPr>
      <w:r w:rsidRPr="00405C84">
        <w:rPr>
          <w:rFonts w:cs="Times New Roman"/>
          <w:szCs w:val="20"/>
        </w:rPr>
        <w:lastRenderedPageBreak/>
        <w:t>(firma per esteso leggibile)</w:t>
      </w:r>
    </w:p>
    <w:p w14:paraId="4DFCC0A7" w14:textId="77777777" w:rsidR="00F34076" w:rsidRPr="00405C84" w:rsidRDefault="00F34076" w:rsidP="00F34076">
      <w:pPr>
        <w:spacing w:after="0" w:line="240" w:lineRule="auto"/>
        <w:ind w:left="4820" w:firstLine="4"/>
        <w:jc w:val="center"/>
        <w:rPr>
          <w:rFonts w:cs="Times New Roman"/>
          <w:szCs w:val="20"/>
        </w:rPr>
      </w:pPr>
    </w:p>
    <w:p w14:paraId="4DFCC0A8" w14:textId="77777777" w:rsidR="00F34076" w:rsidRPr="00405C84" w:rsidRDefault="00F34076" w:rsidP="00F34076">
      <w:pPr>
        <w:spacing w:after="0" w:line="240" w:lineRule="auto"/>
        <w:ind w:left="4820" w:firstLine="4"/>
        <w:jc w:val="center"/>
        <w:rPr>
          <w:rFonts w:cs="Times New Roman"/>
          <w:color w:val="FF0000"/>
          <w:szCs w:val="20"/>
        </w:rPr>
      </w:pPr>
      <w:r w:rsidRPr="00405C84">
        <w:rPr>
          <w:rFonts w:cs="Times New Roman"/>
          <w:szCs w:val="20"/>
        </w:rPr>
        <w:t>____________________________________</w:t>
      </w:r>
      <w:r w:rsidRPr="00405C84">
        <w:rPr>
          <w:rFonts w:cs="Times New Roman"/>
          <w:color w:val="FF0000"/>
          <w:szCs w:val="20"/>
        </w:rPr>
        <w:t>*</w:t>
      </w:r>
    </w:p>
    <w:p w14:paraId="4DFCC0AA" w14:textId="77777777" w:rsidR="006F7591" w:rsidRPr="00617C55" w:rsidRDefault="006F7591" w:rsidP="00617C55">
      <w:pPr>
        <w:spacing w:after="0" w:line="240" w:lineRule="auto"/>
        <w:ind w:firstLine="4"/>
        <w:rPr>
          <w:rFonts w:cs="Times New Roman"/>
          <w:szCs w:val="20"/>
        </w:rPr>
      </w:pPr>
    </w:p>
    <w:p w14:paraId="4DFCC0AB" w14:textId="77777777" w:rsidR="006F7591" w:rsidRPr="006F7591" w:rsidRDefault="006F7591" w:rsidP="00F34076">
      <w:pPr>
        <w:spacing w:after="0" w:line="240" w:lineRule="auto"/>
        <w:jc w:val="both"/>
        <w:rPr>
          <w:rFonts w:ascii="Verdana" w:hAnsi="Verdana"/>
          <w:sz w:val="24"/>
          <w:szCs w:val="20"/>
        </w:rPr>
      </w:pPr>
    </w:p>
    <w:sectPr w:rsidR="006F7591" w:rsidRPr="006F7591">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F37EE" w14:textId="77777777" w:rsidR="0069096E" w:rsidRDefault="0069096E" w:rsidP="00C715AF">
      <w:pPr>
        <w:spacing w:after="0" w:line="240" w:lineRule="auto"/>
      </w:pPr>
      <w:r>
        <w:separator/>
      </w:r>
    </w:p>
  </w:endnote>
  <w:endnote w:type="continuationSeparator" w:id="0">
    <w:p w14:paraId="2841A3E4" w14:textId="77777777" w:rsidR="0069096E" w:rsidRDefault="0069096E" w:rsidP="00C7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C0B2" w14:textId="77777777" w:rsidR="00505338" w:rsidRDefault="00505338">
    <w:pPr>
      <w:pStyle w:val="Pidipagina"/>
    </w:pPr>
    <w:r>
      <w:rPr>
        <w:noProof/>
        <w:lang w:eastAsia="it-IT"/>
      </w:rPr>
      <mc:AlternateContent>
        <mc:Choice Requires="wps">
          <w:drawing>
            <wp:anchor distT="0" distB="0" distL="114300" distR="114300" simplePos="0" relativeHeight="251669504" behindDoc="0" locked="0" layoutInCell="1" allowOverlap="1" wp14:anchorId="4DFCC0BD" wp14:editId="4DFCC0BE">
              <wp:simplePos x="0" y="0"/>
              <wp:positionH relativeFrom="page">
                <wp:posOffset>57150</wp:posOffset>
              </wp:positionH>
              <wp:positionV relativeFrom="paragraph">
                <wp:posOffset>76200</wp:posOffset>
              </wp:positionV>
              <wp:extent cx="7448550" cy="45719"/>
              <wp:effectExtent l="0" t="0" r="0" b="0"/>
              <wp:wrapNone/>
              <wp:docPr id="4" name="Rectangle 9"/>
              <wp:cNvGraphicFramePr/>
              <a:graphic xmlns:a="http://schemas.openxmlformats.org/drawingml/2006/main">
                <a:graphicData uri="http://schemas.microsoft.com/office/word/2010/wordprocessingShape">
                  <wps:wsp>
                    <wps:cNvSpPr/>
                    <wps:spPr>
                      <a:xfrm>
                        <a:off x="0" y="0"/>
                        <a:ext cx="7448550" cy="45719"/>
                      </a:xfrm>
                      <a:prstGeom prst="rect">
                        <a:avLst/>
                      </a:prstGeom>
                      <a:solidFill>
                        <a:sysClr val="window" lastClr="FFFFFF">
                          <a:lumMod val="8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81B14" id="Rectangle 9" o:spid="_x0000_s1026" style="position:absolute;margin-left:4.5pt;margin-top:6pt;width:586.5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" fillcolor="#d9d9d9" stroked="f" strokeweight="2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C7FAC" w14:textId="77777777" w:rsidR="0069096E" w:rsidRDefault="0069096E" w:rsidP="00C715AF">
      <w:pPr>
        <w:spacing w:after="0" w:line="240" w:lineRule="auto"/>
      </w:pPr>
      <w:r>
        <w:separator/>
      </w:r>
    </w:p>
  </w:footnote>
  <w:footnote w:type="continuationSeparator" w:id="0">
    <w:p w14:paraId="1ABF4331" w14:textId="77777777" w:rsidR="0069096E" w:rsidRDefault="0069096E" w:rsidP="00C715AF">
      <w:pPr>
        <w:spacing w:after="0" w:line="240" w:lineRule="auto"/>
      </w:pPr>
      <w:r>
        <w:continuationSeparator/>
      </w:r>
    </w:p>
  </w:footnote>
  <w:footnote w:id="1">
    <w:p w14:paraId="4DFCC0BF" w14:textId="77777777" w:rsidR="00405C84" w:rsidRPr="0091592E" w:rsidRDefault="00405C84" w:rsidP="00633754">
      <w:pPr>
        <w:pStyle w:val="Testonotaapidipagina"/>
        <w:jc w:val="both"/>
        <w:rPr>
          <w:sz w:val="18"/>
          <w:szCs w:val="18"/>
        </w:rPr>
      </w:pPr>
      <w:r w:rsidRPr="0091592E">
        <w:rPr>
          <w:sz w:val="18"/>
          <w:szCs w:val="18"/>
        </w:rPr>
        <w:t>[</w:t>
      </w:r>
      <w:r w:rsidRPr="0091592E">
        <w:rPr>
          <w:rStyle w:val="Rimandonotaapidipagina"/>
          <w:sz w:val="18"/>
          <w:szCs w:val="18"/>
          <w:vertAlign w:val="baseline"/>
        </w:rPr>
        <w:footnoteRef/>
      </w:r>
      <w:r w:rsidRPr="0091592E">
        <w:rPr>
          <w:sz w:val="18"/>
          <w:szCs w:val="18"/>
        </w:rPr>
        <w:t>] Le voci contrassegnate con asterisco (</w:t>
      </w:r>
      <w:r w:rsidRPr="0091592E">
        <w:rPr>
          <w:color w:val="FF0000"/>
          <w:sz w:val="18"/>
          <w:szCs w:val="18"/>
        </w:rPr>
        <w:t>*</w:t>
      </w:r>
      <w:r w:rsidRPr="0091592E">
        <w:rPr>
          <w:sz w:val="18"/>
          <w:szCs w:val="18"/>
        </w:rPr>
        <w:t>) sono campi obbligatori da compilare</w:t>
      </w:r>
    </w:p>
  </w:footnote>
  <w:footnote w:id="2">
    <w:p w14:paraId="4DFCC0C0" w14:textId="77777777" w:rsidR="00107390" w:rsidRPr="0091592E" w:rsidRDefault="00107390" w:rsidP="00107390">
      <w:pPr>
        <w:pStyle w:val="Testonotaapidipagina"/>
        <w:rPr>
          <w:sz w:val="18"/>
          <w:szCs w:val="18"/>
        </w:rPr>
      </w:pPr>
      <w:r w:rsidRPr="0091592E">
        <w:rPr>
          <w:sz w:val="18"/>
          <w:szCs w:val="18"/>
        </w:rPr>
        <w:t>[</w:t>
      </w:r>
      <w:r w:rsidRPr="0091592E">
        <w:rPr>
          <w:rStyle w:val="Rimandonotaapidipagina"/>
          <w:sz w:val="18"/>
          <w:szCs w:val="18"/>
          <w:vertAlign w:val="baseline"/>
        </w:rPr>
        <w:footnoteRef/>
      </w:r>
      <w:r w:rsidRPr="0091592E">
        <w:rPr>
          <w:sz w:val="18"/>
          <w:szCs w:val="18"/>
        </w:rPr>
        <w:t>] Specificare Denominazione, Comune e Codice meccanografico dell’Istituzione scolastica coinvolta.</w:t>
      </w:r>
    </w:p>
  </w:footnote>
  <w:footnote w:id="3">
    <w:p w14:paraId="4DFCC0C1" w14:textId="77777777" w:rsidR="00F34076" w:rsidRPr="0091592E" w:rsidRDefault="00F34076" w:rsidP="00107390">
      <w:pPr>
        <w:pStyle w:val="Testonotaapidipagina"/>
        <w:rPr>
          <w:sz w:val="18"/>
          <w:szCs w:val="18"/>
        </w:rPr>
      </w:pPr>
      <w:r w:rsidRPr="0091592E">
        <w:rPr>
          <w:sz w:val="18"/>
          <w:szCs w:val="18"/>
        </w:rPr>
        <w:t>[</w:t>
      </w:r>
      <w:r w:rsidRPr="0091592E">
        <w:rPr>
          <w:rStyle w:val="Rimandonotaapidipagina"/>
          <w:sz w:val="18"/>
          <w:szCs w:val="18"/>
          <w:vertAlign w:val="baseline"/>
        </w:rPr>
        <w:footnoteRef/>
      </w:r>
      <w:r w:rsidRPr="0091592E">
        <w:rPr>
          <w:sz w:val="18"/>
          <w:szCs w:val="18"/>
        </w:rPr>
        <w:t>]</w:t>
      </w:r>
      <w:r w:rsidR="00107390" w:rsidRPr="0091592E">
        <w:rPr>
          <w:sz w:val="18"/>
          <w:szCs w:val="18"/>
        </w:rPr>
        <w:t xml:space="preserve"> </w:t>
      </w:r>
      <w:r w:rsidR="00B361E3" w:rsidRPr="0091592E">
        <w:rPr>
          <w:sz w:val="18"/>
          <w:szCs w:val="18"/>
        </w:rPr>
        <w:t>Specificare il documento/dato di cui è stata omessa la pubblicazione obbligatoria; nel caso sia a conoscenza dell’istante, specificare la norma che impone la pubblicazione di quanto richiesto.</w:t>
      </w:r>
    </w:p>
  </w:footnote>
  <w:footnote w:id="4">
    <w:p w14:paraId="4DFCC0C2" w14:textId="77777777" w:rsidR="00966CD4" w:rsidRPr="0091592E" w:rsidRDefault="00966CD4" w:rsidP="00633754">
      <w:pPr>
        <w:pStyle w:val="Testonotaapidipagina"/>
        <w:jc w:val="both"/>
        <w:rPr>
          <w:sz w:val="18"/>
          <w:szCs w:val="18"/>
        </w:rPr>
      </w:pPr>
      <w:r w:rsidRPr="0091592E">
        <w:rPr>
          <w:sz w:val="18"/>
          <w:szCs w:val="18"/>
        </w:rPr>
        <w:t>[</w:t>
      </w:r>
      <w:r w:rsidRPr="0091592E">
        <w:rPr>
          <w:rStyle w:val="Rimandonotaapidipagina"/>
          <w:sz w:val="18"/>
          <w:szCs w:val="18"/>
          <w:vertAlign w:val="baseline"/>
        </w:rPr>
        <w:footnoteRef/>
      </w:r>
      <w:r w:rsidRPr="0091592E">
        <w:rPr>
          <w:sz w:val="18"/>
          <w:szCs w:val="18"/>
        </w:rPr>
        <w:t>]Inserire l’indirizzo al quale si chiede venga inviato il riscontro alla presente istanza.</w:t>
      </w:r>
    </w:p>
  </w:footnote>
  <w:footnote w:id="5">
    <w:p w14:paraId="33099014" w14:textId="3A15B35F" w:rsidR="00EA2D38" w:rsidRPr="0091592E" w:rsidRDefault="00633754" w:rsidP="00695070">
      <w:pPr>
        <w:pStyle w:val="Testonotaapidipagina"/>
        <w:jc w:val="both"/>
        <w:rPr>
          <w:sz w:val="18"/>
          <w:szCs w:val="18"/>
        </w:rPr>
      </w:pPr>
      <w:r w:rsidRPr="0091592E">
        <w:rPr>
          <w:sz w:val="18"/>
          <w:szCs w:val="18"/>
        </w:rPr>
        <w:t>[</w:t>
      </w:r>
      <w:r w:rsidRPr="0091592E">
        <w:rPr>
          <w:rStyle w:val="Rimandonotaapidipagina"/>
          <w:sz w:val="18"/>
          <w:szCs w:val="18"/>
          <w:vertAlign w:val="baseline"/>
        </w:rPr>
        <w:footnoteRef/>
      </w:r>
      <w:r w:rsidRPr="0091592E">
        <w:rPr>
          <w:sz w:val="18"/>
          <w:szCs w:val="18"/>
        </w:rPr>
        <w:t>]</w:t>
      </w:r>
      <w:r w:rsidR="00BA7865" w:rsidRPr="0091592E">
        <w:rPr>
          <w:b/>
          <w:sz w:val="18"/>
          <w:szCs w:val="18"/>
        </w:rPr>
        <w:t xml:space="preserve"> </w:t>
      </w:r>
      <w:r w:rsidR="00EA2D38" w:rsidRPr="0091592E">
        <w:rPr>
          <w:b/>
          <w:bCs/>
          <w:color w:val="00000A"/>
          <w:sz w:val="18"/>
          <w:szCs w:val="18"/>
        </w:rPr>
        <w:t>Informativa sul trattamento dei dati personali forniti con la richiesta (</w:t>
      </w:r>
      <w:r w:rsidR="00EA2D38" w:rsidRPr="0091592E">
        <w:rPr>
          <w:rFonts w:cs="Verdana"/>
          <w:b/>
          <w:bCs/>
          <w:color w:val="00000A"/>
          <w:sz w:val="18"/>
          <w:szCs w:val="18"/>
        </w:rPr>
        <w:t>art. 13 Regolamento UE 679/2016)</w:t>
      </w:r>
      <w:r w:rsidR="00EA2D38" w:rsidRPr="0091592E">
        <w:rPr>
          <w:b/>
          <w:bCs/>
          <w:color w:val="00000A"/>
          <w:sz w:val="18"/>
          <w:szCs w:val="18"/>
        </w:rPr>
        <w:t xml:space="preserve">) </w:t>
      </w:r>
    </w:p>
    <w:p w14:paraId="04D197CB" w14:textId="77777777" w:rsidR="00656C3A"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Finalità del trattamento</w:t>
      </w:r>
      <w:r w:rsidRPr="0091592E">
        <w:rPr>
          <w:rFonts w:cs="Verdana"/>
          <w:w w:val="95"/>
          <w:sz w:val="18"/>
          <w:szCs w:val="18"/>
        </w:rPr>
        <w:t>: i dati personali raccolti in occasione della presentazione di una istanza di accesso documentale saranno trattati esclusivamente per consentire – ove ammesso – l’accesso agli atti richiesti di cui l’Amministrazione dispone, nonché per garantire l’esercizio dei diritti sanciti dall’ordinamento a tutela di situazioni giuridiche protette. I dati potranno essere ulteriormente trattati a fini</w:t>
      </w:r>
      <w:r w:rsidRPr="0091592E">
        <w:rPr>
          <w:rFonts w:cs="Verdana"/>
          <w:spacing w:val="-5"/>
          <w:w w:val="95"/>
          <w:sz w:val="18"/>
          <w:szCs w:val="18"/>
        </w:rPr>
        <w:t xml:space="preserve"> </w:t>
      </w:r>
      <w:r w:rsidRPr="0091592E">
        <w:rPr>
          <w:rFonts w:cs="Verdana"/>
          <w:w w:val="95"/>
          <w:sz w:val="18"/>
          <w:szCs w:val="18"/>
        </w:rPr>
        <w:t>di</w:t>
      </w:r>
      <w:r w:rsidRPr="0091592E">
        <w:rPr>
          <w:rFonts w:cs="Verdana"/>
          <w:spacing w:val="-4"/>
          <w:w w:val="95"/>
          <w:sz w:val="18"/>
          <w:szCs w:val="18"/>
        </w:rPr>
        <w:t xml:space="preserve"> </w:t>
      </w:r>
      <w:r w:rsidRPr="0091592E">
        <w:rPr>
          <w:rFonts w:cs="Verdana"/>
          <w:w w:val="95"/>
          <w:sz w:val="18"/>
          <w:szCs w:val="18"/>
        </w:rPr>
        <w:t>archiviazione</w:t>
      </w:r>
      <w:r w:rsidRPr="0091592E">
        <w:rPr>
          <w:rFonts w:cs="Verdana"/>
          <w:spacing w:val="-4"/>
          <w:w w:val="95"/>
          <w:sz w:val="18"/>
          <w:szCs w:val="18"/>
        </w:rPr>
        <w:t xml:space="preserve"> </w:t>
      </w:r>
      <w:r w:rsidRPr="0091592E">
        <w:rPr>
          <w:rFonts w:cs="Verdana"/>
          <w:w w:val="95"/>
          <w:sz w:val="18"/>
          <w:szCs w:val="18"/>
        </w:rPr>
        <w:t>nel</w:t>
      </w:r>
      <w:r w:rsidRPr="0091592E">
        <w:rPr>
          <w:rFonts w:cs="Verdana"/>
          <w:spacing w:val="-5"/>
          <w:w w:val="95"/>
          <w:sz w:val="18"/>
          <w:szCs w:val="18"/>
        </w:rPr>
        <w:t xml:space="preserve"> </w:t>
      </w:r>
      <w:r w:rsidRPr="0091592E">
        <w:rPr>
          <w:rFonts w:cs="Verdana"/>
          <w:w w:val="95"/>
          <w:sz w:val="18"/>
          <w:szCs w:val="18"/>
        </w:rPr>
        <w:t>pubblico</w:t>
      </w:r>
      <w:r w:rsidRPr="0091592E">
        <w:rPr>
          <w:rFonts w:cs="Verdana"/>
          <w:spacing w:val="-4"/>
          <w:w w:val="95"/>
          <w:sz w:val="18"/>
          <w:szCs w:val="18"/>
        </w:rPr>
        <w:t xml:space="preserve"> </w:t>
      </w:r>
      <w:r w:rsidRPr="0091592E">
        <w:rPr>
          <w:rFonts w:cs="Verdana"/>
          <w:w w:val="95"/>
          <w:sz w:val="18"/>
          <w:szCs w:val="18"/>
        </w:rPr>
        <w:t>interesse o a fini statistici, ai sensi dell’art. 5, par. 1, lett. b), del Regolamento UE 12016/679. In tali casi, il trattamento sarà realizzato nel rispetto del principio della minimizzazione del dato, in conformità a quanto stabilito dall’art. 89, par. 1, Reg. UE 2016/679.</w:t>
      </w:r>
      <w:r w:rsidRPr="0091592E">
        <w:rPr>
          <w:rFonts w:cs="Verdana"/>
          <w:w w:val="95"/>
          <w:sz w:val="18"/>
          <w:szCs w:val="18"/>
        </w:rPr>
        <w:tab/>
      </w:r>
    </w:p>
    <w:p w14:paraId="10E9236A" w14:textId="3C0772F3" w:rsidR="00EA2D38"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Operazioni di trattamento previste</w:t>
      </w:r>
      <w:r w:rsidRPr="0091592E">
        <w:rPr>
          <w:rFonts w:cs="Verdana"/>
          <w:w w:val="95"/>
          <w:sz w:val="18"/>
          <w:szCs w:val="18"/>
        </w:rPr>
        <w:t>: raccolta, registrazione, conservazione, estrazione, consultazione, elaborazione, modifica, comunicazione [non è prevista la diffusione], cancellazione, distruzione. Il trattamento avverrà in modo corretto e trasparente nei confronti dell'interessato, con strumenti cartacei ed elettronici, con misure tecniche e organizzative idonee a garantire la sicurezza, la protezione da trattamenti non autorizzati (o illeciti) e da rischi di perdita, distruzione e danno accidentali.</w:t>
      </w:r>
    </w:p>
    <w:p w14:paraId="666F3ADC" w14:textId="77777777" w:rsidR="00AC01F7"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Il Titolare del trattamento</w:t>
      </w:r>
      <w:r w:rsidRPr="0091592E">
        <w:rPr>
          <w:rFonts w:cs="Verdana"/>
          <w:w w:val="95"/>
          <w:sz w:val="18"/>
          <w:szCs w:val="18"/>
        </w:rPr>
        <w:t xml:space="preserve">: </w:t>
      </w:r>
      <w:r w:rsidR="00695070" w:rsidRPr="0091592E">
        <w:rPr>
          <w:rFonts w:cs="Verdana"/>
          <w:w w:val="95"/>
          <w:sz w:val="18"/>
          <w:szCs w:val="18"/>
        </w:rPr>
        <w:t>è il Dirigente Scolastico in indirizzo</w:t>
      </w:r>
      <w:r w:rsidRPr="0091592E">
        <w:rPr>
          <w:rFonts w:cs="Verdana"/>
          <w:w w:val="95"/>
          <w:sz w:val="18"/>
          <w:szCs w:val="18"/>
        </w:rPr>
        <w:t xml:space="preserve">. </w:t>
      </w:r>
    </w:p>
    <w:p w14:paraId="4274E889" w14:textId="77777777" w:rsidR="00A428D8"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Categorie di dati personali oggetto di trattamento</w:t>
      </w:r>
      <w:r w:rsidRPr="0091592E">
        <w:rPr>
          <w:rFonts w:cs="Verdana"/>
          <w:w w:val="95"/>
          <w:sz w:val="18"/>
          <w:szCs w:val="18"/>
        </w:rPr>
        <w:t xml:space="preserve">: </w:t>
      </w:r>
      <w:r w:rsidRPr="0091592E">
        <w:rPr>
          <w:rFonts w:cs="Verdana"/>
          <w:w w:val="95"/>
          <w:sz w:val="18"/>
          <w:szCs w:val="18"/>
          <w:u w:val="single"/>
        </w:rPr>
        <w:t>dati personali comuni</w:t>
      </w:r>
      <w:r w:rsidRPr="0091592E">
        <w:rPr>
          <w:rFonts w:cs="Verdana"/>
          <w:w w:val="95"/>
          <w:sz w:val="18"/>
          <w:szCs w:val="18"/>
        </w:rPr>
        <w:t xml:space="preserve">: dati anagrafici, dati relativi alla residenza o al domicilio, dati inerenti </w:t>
      </w:r>
      <w:proofErr w:type="gramStart"/>
      <w:r w:rsidRPr="0091592E">
        <w:rPr>
          <w:rFonts w:cs="Verdana"/>
          <w:w w:val="95"/>
          <w:sz w:val="18"/>
          <w:szCs w:val="18"/>
        </w:rPr>
        <w:t>la</w:t>
      </w:r>
      <w:proofErr w:type="gramEnd"/>
      <w:r w:rsidRPr="0091592E">
        <w:rPr>
          <w:rFonts w:cs="Verdana"/>
          <w:w w:val="95"/>
          <w:sz w:val="18"/>
          <w:szCs w:val="18"/>
        </w:rPr>
        <w:t xml:space="preserve"> composizione del nucleo familiare e i rapporti di parentela e/o di affinità; dati contabili, fiscali e finanziari; dati inerenti l’attività lavorativa; dati inerenti situazioni giudiziarie civili, amministrative, tributarie; dati audio/foto/video; dati di profilazione. Per i procedimenti di accesso agli atti di cui alla L. 241/90, potrà risultare necessario trattare anche i seguenti dati rientranti nelle </w:t>
      </w:r>
      <w:r w:rsidRPr="0091592E">
        <w:rPr>
          <w:rFonts w:cs="Verdana"/>
          <w:w w:val="95"/>
          <w:sz w:val="18"/>
          <w:szCs w:val="18"/>
          <w:u w:val="single"/>
        </w:rPr>
        <w:t>categorie particolari</w:t>
      </w:r>
      <w:r w:rsidRPr="0091592E">
        <w:rPr>
          <w:rFonts w:cs="Verdana"/>
          <w:w w:val="95"/>
          <w:sz w:val="18"/>
          <w:szCs w:val="18"/>
        </w:rPr>
        <w:t xml:space="preserve"> indicate all’art. 9 del Reg. UE 2016/679: dati relativi allo stato di salute; in tal caso, le operazioni di trattamento terranno pienamente conto degli interessi e dei diritti fondamentali dell'interessato.</w:t>
      </w:r>
      <w:r w:rsidRPr="0091592E">
        <w:rPr>
          <w:rFonts w:cs="Verdana"/>
          <w:w w:val="95"/>
          <w:sz w:val="18"/>
          <w:szCs w:val="18"/>
        </w:rPr>
        <w:tab/>
      </w:r>
    </w:p>
    <w:p w14:paraId="7CCB7939" w14:textId="77777777" w:rsidR="00A428D8"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Base giuridica del trattamento</w:t>
      </w:r>
      <w:r w:rsidRPr="0091592E">
        <w:rPr>
          <w:rFonts w:cs="Verdana"/>
          <w:w w:val="95"/>
          <w:sz w:val="18"/>
          <w:szCs w:val="18"/>
        </w:rPr>
        <w:t xml:space="preserve">: Artt. 22, 23, 24 e 25 L. 241/90; D.P.R. 184/2006; Artt. 5, 5-bis e 5-ter </w:t>
      </w:r>
      <w:proofErr w:type="spellStart"/>
      <w:r w:rsidRPr="0091592E">
        <w:rPr>
          <w:rFonts w:cs="Verdana"/>
          <w:w w:val="95"/>
          <w:sz w:val="18"/>
          <w:szCs w:val="18"/>
        </w:rPr>
        <w:t>D.Lgs.</w:t>
      </w:r>
      <w:proofErr w:type="spellEnd"/>
      <w:r w:rsidRPr="0091592E">
        <w:rPr>
          <w:rFonts w:cs="Verdana"/>
          <w:w w:val="95"/>
          <w:sz w:val="18"/>
          <w:szCs w:val="18"/>
        </w:rPr>
        <w:t xml:space="preserve"> 14 marzo 2013, n. 33; Art. 6, par. 1, </w:t>
      </w:r>
      <w:proofErr w:type="spellStart"/>
      <w:r w:rsidRPr="0091592E">
        <w:rPr>
          <w:rFonts w:cs="Verdana"/>
          <w:w w:val="95"/>
          <w:sz w:val="18"/>
          <w:szCs w:val="18"/>
        </w:rPr>
        <w:t>lett.c</w:t>
      </w:r>
      <w:proofErr w:type="spellEnd"/>
      <w:r w:rsidRPr="0091592E">
        <w:rPr>
          <w:rFonts w:cs="Verdana"/>
          <w:w w:val="95"/>
          <w:sz w:val="18"/>
          <w:szCs w:val="18"/>
        </w:rPr>
        <w:t xml:space="preserve">), e Art. 9, par. 2, lett. b) e g) del Regolamento UE 2016/679. </w:t>
      </w:r>
    </w:p>
    <w:p w14:paraId="36835A97" w14:textId="77777777" w:rsidR="00582DF6"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Destinatari</w:t>
      </w:r>
      <w:r w:rsidRPr="0091592E">
        <w:rPr>
          <w:rFonts w:cs="Verdana"/>
          <w:i/>
          <w:iCs/>
          <w:spacing w:val="7"/>
          <w:w w:val="95"/>
          <w:sz w:val="18"/>
          <w:szCs w:val="18"/>
        </w:rPr>
        <w:t xml:space="preserve"> </w:t>
      </w:r>
      <w:r w:rsidRPr="0091592E">
        <w:rPr>
          <w:rFonts w:cs="Verdana"/>
          <w:i/>
          <w:iCs/>
          <w:w w:val="95"/>
          <w:sz w:val="18"/>
          <w:szCs w:val="18"/>
        </w:rPr>
        <w:t>dei</w:t>
      </w:r>
      <w:r w:rsidRPr="0091592E">
        <w:rPr>
          <w:rFonts w:cs="Verdana"/>
          <w:i/>
          <w:iCs/>
          <w:spacing w:val="7"/>
          <w:w w:val="95"/>
          <w:sz w:val="18"/>
          <w:szCs w:val="18"/>
        </w:rPr>
        <w:t xml:space="preserve"> </w:t>
      </w:r>
      <w:r w:rsidRPr="0091592E">
        <w:rPr>
          <w:rFonts w:cs="Verdana"/>
          <w:i/>
          <w:iCs/>
          <w:w w:val="95"/>
          <w:sz w:val="18"/>
          <w:szCs w:val="18"/>
        </w:rPr>
        <w:t>dati</w:t>
      </w:r>
      <w:r w:rsidRPr="0091592E">
        <w:rPr>
          <w:rFonts w:cs="Verdana"/>
          <w:i/>
          <w:iCs/>
          <w:spacing w:val="5"/>
          <w:w w:val="95"/>
          <w:sz w:val="18"/>
          <w:szCs w:val="18"/>
        </w:rPr>
        <w:t xml:space="preserve"> </w:t>
      </w:r>
      <w:r w:rsidRPr="0091592E">
        <w:rPr>
          <w:rFonts w:cs="Verdana"/>
          <w:i/>
          <w:iCs/>
          <w:w w:val="95"/>
          <w:sz w:val="18"/>
          <w:szCs w:val="18"/>
        </w:rPr>
        <w:t>personali</w:t>
      </w:r>
      <w:r w:rsidRPr="0091592E">
        <w:rPr>
          <w:rFonts w:cs="Verdana"/>
          <w:w w:val="95"/>
          <w:sz w:val="18"/>
          <w:szCs w:val="18"/>
        </w:rPr>
        <w:t xml:space="preserve">: i dati personali potranno essere comunicati ad uffici del MIUR, alle Pubbliche Amministrazioni che detengono dati, informazioni o documenti richiesti dall’istante; ad eventuali controinteressati; agli uffici giudiziari e all’Avvocatura dello Stato in caso di ricorsi. </w:t>
      </w:r>
    </w:p>
    <w:p w14:paraId="251138FD" w14:textId="77777777" w:rsidR="00582DF6"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Natura obbligatoria del conferimento dei dati</w:t>
      </w:r>
      <w:r w:rsidRPr="0091592E">
        <w:rPr>
          <w:rFonts w:cs="Verdana"/>
          <w:w w:val="95"/>
          <w:sz w:val="18"/>
          <w:szCs w:val="18"/>
        </w:rPr>
        <w:t xml:space="preserve">. Il conferimento del set di dati minimo indicato nei modelli di istanza di accesso è necessario </w:t>
      </w:r>
      <w:proofErr w:type="gramStart"/>
      <w:r w:rsidRPr="0091592E">
        <w:rPr>
          <w:rFonts w:cs="Verdana"/>
          <w:w w:val="95"/>
          <w:sz w:val="18"/>
          <w:szCs w:val="18"/>
        </w:rPr>
        <w:t>per  istruire</w:t>
      </w:r>
      <w:proofErr w:type="gramEnd"/>
      <w:r w:rsidRPr="0091592E">
        <w:rPr>
          <w:rFonts w:cs="Verdana"/>
          <w:w w:val="95"/>
          <w:sz w:val="18"/>
          <w:szCs w:val="18"/>
        </w:rPr>
        <w:t xml:space="preserve"> e valutare la domanda. L’eventuale omissione o rifiuto di fornire i dati necessari può comportare l'impossibilità di dar corso al procedimento amministrativo. </w:t>
      </w:r>
    </w:p>
    <w:p w14:paraId="1B3BEB06" w14:textId="77777777" w:rsidR="00582DF6" w:rsidRPr="0091592E" w:rsidRDefault="00EA2D38" w:rsidP="00EA2D38">
      <w:pPr>
        <w:widowControl w:val="0"/>
        <w:tabs>
          <w:tab w:val="left" w:pos="426"/>
        </w:tabs>
        <w:spacing w:after="0" w:line="240" w:lineRule="auto"/>
        <w:jc w:val="both"/>
        <w:rPr>
          <w:rFonts w:cs="Verdana"/>
          <w:w w:val="95"/>
          <w:sz w:val="18"/>
          <w:szCs w:val="18"/>
        </w:rPr>
      </w:pPr>
      <w:r w:rsidRPr="0091592E">
        <w:rPr>
          <w:rFonts w:cs="Verdana"/>
          <w:i/>
          <w:iCs/>
          <w:w w:val="95"/>
          <w:sz w:val="18"/>
          <w:szCs w:val="18"/>
        </w:rPr>
        <w:t>Periodo di conservazione dei dati</w:t>
      </w:r>
      <w:r w:rsidRPr="0091592E">
        <w:rPr>
          <w:rFonts w:cs="Verdana"/>
          <w:w w:val="95"/>
          <w:sz w:val="18"/>
          <w:szCs w:val="18"/>
        </w:rPr>
        <w:t xml:space="preserve">: per tutto il periodo antecedente alla prescrizione dei diritti di azione aventi ad oggetto le decisioni in ordine all’accoglimento o al rifiuto dell’istanza di accesso nonché fino a quando la conservazione dei dati sia utile per l’Amministrazione per la dimostrazione del corretto adempimento degli obblighi di legge. </w:t>
      </w:r>
      <w:r w:rsidRPr="0091592E">
        <w:rPr>
          <w:rFonts w:cs="Verdana"/>
          <w:w w:val="95"/>
          <w:sz w:val="18"/>
          <w:szCs w:val="18"/>
        </w:rPr>
        <w:tab/>
      </w:r>
    </w:p>
    <w:p w14:paraId="4DFCC0C9" w14:textId="0BDE1F58" w:rsidR="00633754" w:rsidRPr="0091592E" w:rsidRDefault="00EA2D38" w:rsidP="0091592E">
      <w:pPr>
        <w:widowControl w:val="0"/>
        <w:tabs>
          <w:tab w:val="left" w:pos="426"/>
        </w:tabs>
        <w:spacing w:after="0" w:line="240" w:lineRule="auto"/>
        <w:jc w:val="both"/>
        <w:rPr>
          <w:rFonts w:cs="Verdana"/>
          <w:w w:val="95"/>
          <w:sz w:val="18"/>
          <w:szCs w:val="18"/>
        </w:rPr>
      </w:pPr>
      <w:r w:rsidRPr="0091592E">
        <w:rPr>
          <w:rFonts w:cs="Verdana"/>
          <w:i/>
          <w:iCs/>
          <w:w w:val="95"/>
          <w:sz w:val="18"/>
          <w:szCs w:val="18"/>
        </w:rPr>
        <w:t>Diritti dell’interessato</w:t>
      </w:r>
      <w:r w:rsidRPr="0091592E">
        <w:rPr>
          <w:rFonts w:cs="Verdana"/>
          <w:w w:val="95"/>
          <w:sz w:val="18"/>
          <w:szCs w:val="18"/>
        </w:rPr>
        <w:t>. L’interessato può chiedere all’Amministrazione l'accesso ai suoi dati personali; può chiedere la rettifica di dati inesatti o l’integrazione di dati incompleti, fatti comunque salvi gli effetti giuridici già prodottisi per effetto dei dati personali dichiarati dall’interessato fino a quel momento. Può altresì richiedere la limitazione del trattamento dei dati nei casi previsti dall’art. 18 del Regolamento UE 2016/679, nonché la cancellazione dei dati personali quando questi non siano più necessari rispetto alle finalità per le quali sono stati trattati e a quelle con esse compatibili, decorso il periodo di conservazione sopra indicato. Non opera il diritto alla “portabilità dei dati” di cui all’art. 20 del Regolamento, in quanto essi sono trattati per l'esecuzione di un compito di interesse pubblico o per l’esercizio di pubblici poteri (art. 20, par. 3, Reg.)  L’interessato può proporre reclamo al Garante per la privacy nel caso in cui ritenga che il trattamento dei suoi dati personali violi il regolamento UE    2016/679. Può altresì adire l’Autorità giurisdizionale.</w:t>
      </w:r>
    </w:p>
  </w:footnote>
  <w:footnote w:id="6">
    <w:p w14:paraId="4DFCC0CA" w14:textId="77777777" w:rsidR="00966CD4" w:rsidRPr="0091592E" w:rsidRDefault="00966CD4" w:rsidP="00633754">
      <w:pPr>
        <w:pStyle w:val="Testonotaapidipagina"/>
        <w:jc w:val="both"/>
        <w:rPr>
          <w:sz w:val="18"/>
          <w:szCs w:val="18"/>
        </w:rPr>
      </w:pPr>
      <w:r w:rsidRPr="00787D6F">
        <w:rPr>
          <w:b/>
          <w:bCs/>
          <w:sz w:val="18"/>
          <w:szCs w:val="18"/>
        </w:rPr>
        <w:t>[</w:t>
      </w:r>
      <w:r w:rsidRPr="00787D6F">
        <w:rPr>
          <w:rStyle w:val="Rimandonotaapidipagina"/>
          <w:b/>
          <w:bCs/>
          <w:sz w:val="18"/>
          <w:szCs w:val="18"/>
          <w:vertAlign w:val="baseline"/>
        </w:rPr>
        <w:footnoteRef/>
      </w:r>
      <w:r w:rsidRPr="00787D6F">
        <w:rPr>
          <w:b/>
          <w:bCs/>
          <w:sz w:val="18"/>
          <w:szCs w:val="18"/>
        </w:rPr>
        <w:t>]</w:t>
      </w:r>
      <w:r w:rsidR="00633754" w:rsidRPr="0091592E">
        <w:rPr>
          <w:sz w:val="18"/>
          <w:szCs w:val="18"/>
        </w:rPr>
        <w:t xml:space="preserve"> </w:t>
      </w:r>
      <w:r w:rsidRPr="0091592E">
        <w:rPr>
          <w:sz w:val="18"/>
          <w:szCs w:val="18"/>
        </w:rPr>
        <w:t>Ai sensi dell’art. 38 del D.P.R. 445/2000, l’istanza deve essere sottoscritta dall'interessato in presenza del dipendente addetto, ovvero sottoscritta e presentata unitamente a copia fotostatica non autenticata di un documento di identità del sottoscrittore. La copia dell'istanza sottoscritta dall'interessato e la copia del documento di identità possono essere inviate per via telematica.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C0B0" w14:textId="3CB5C91A" w:rsidR="0090083A" w:rsidRDefault="0090083A" w:rsidP="0090083A">
    <w:pPr>
      <w:pStyle w:val="Intestazione"/>
    </w:pPr>
    <w:r>
      <w:t xml:space="preserve">Allegato al PTPCT delle Istituzioni Scolastiche </w:t>
    </w:r>
    <w:r w:rsidR="008521DB">
      <w:t xml:space="preserve">della </w:t>
    </w:r>
    <w:r>
      <w:t>Sicilia 20</w:t>
    </w:r>
    <w:r w:rsidR="00B31663">
      <w:t>2</w:t>
    </w:r>
    <w:r w:rsidR="00630B90">
      <w:t>3</w:t>
    </w:r>
    <w:r>
      <w:t>/202</w:t>
    </w:r>
    <w:r w:rsidR="00630B90">
      <w:t>5</w:t>
    </w:r>
  </w:p>
  <w:p w14:paraId="4DFCC0B1" w14:textId="77777777" w:rsidR="00C715AF" w:rsidRDefault="00505338" w:rsidP="0090083A">
    <w:pPr>
      <w:keepLines/>
      <w:spacing w:after="0" w:line="240" w:lineRule="auto"/>
    </w:pPr>
    <w:r>
      <w:rPr>
        <w:noProof/>
        <w:lang w:eastAsia="it-IT"/>
      </w:rPr>
      <mc:AlternateContent>
        <mc:Choice Requires="wps">
          <w:drawing>
            <wp:anchor distT="0" distB="0" distL="114300" distR="114300" simplePos="0" relativeHeight="251663360" behindDoc="0" locked="0" layoutInCell="1" allowOverlap="1" wp14:anchorId="4DFCC0B3" wp14:editId="4DFCC0B4">
              <wp:simplePos x="0" y="0"/>
              <wp:positionH relativeFrom="column">
                <wp:posOffset>6471285</wp:posOffset>
              </wp:positionH>
              <wp:positionV relativeFrom="paragraph">
                <wp:posOffset>-297180</wp:posOffset>
              </wp:positionV>
              <wp:extent cx="47625" cy="10353675"/>
              <wp:effectExtent l="0" t="0" r="9525" b="9525"/>
              <wp:wrapNone/>
              <wp:docPr id="1" name="Rectangle 5"/>
              <wp:cNvGraphicFramePr/>
              <a:graphic xmlns:a="http://schemas.openxmlformats.org/drawingml/2006/main">
                <a:graphicData uri="http://schemas.microsoft.com/office/word/2010/wordprocessingShape">
                  <wps:wsp>
                    <wps:cNvSpPr/>
                    <wps:spPr>
                      <a:xfrm>
                        <a:off x="0" y="0"/>
                        <a:ext cx="47625" cy="103536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5BAD0" id="Rectangle 5" o:spid="_x0000_s1026" style="position:absolute;margin-left:509.55pt;margin-top:-23.4pt;width:3.75pt;height:81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" fillcolor="#d8d8d8 [2732]" stroked="f" strokeweight="2pt"/>
          </w:pict>
        </mc:Fallback>
      </mc:AlternateContent>
    </w:r>
    <w:r>
      <w:rPr>
        <w:noProof/>
        <w:lang w:eastAsia="it-IT"/>
      </w:rPr>
      <mc:AlternateContent>
        <mc:Choice Requires="wps">
          <w:drawing>
            <wp:anchor distT="0" distB="0" distL="114300" distR="114300" simplePos="0" relativeHeight="251667456" behindDoc="0" locked="0" layoutInCell="1" allowOverlap="1" wp14:anchorId="4DFCC0B5" wp14:editId="4DFCC0B6">
              <wp:simplePos x="0" y="0"/>
              <wp:positionH relativeFrom="column">
                <wp:posOffset>-167640</wp:posOffset>
              </wp:positionH>
              <wp:positionV relativeFrom="paragraph">
                <wp:posOffset>-297180</wp:posOffset>
              </wp:positionV>
              <wp:extent cx="47625" cy="10353675"/>
              <wp:effectExtent l="0" t="0" r="9525" b="9525"/>
              <wp:wrapNone/>
              <wp:docPr id="3" name="Rectangle 5"/>
              <wp:cNvGraphicFramePr/>
              <a:graphic xmlns:a="http://schemas.openxmlformats.org/drawingml/2006/main">
                <a:graphicData uri="http://schemas.microsoft.com/office/word/2010/wordprocessingShape">
                  <wps:wsp>
                    <wps:cNvSpPr/>
                    <wps:spPr>
                      <a:xfrm>
                        <a:off x="0" y="0"/>
                        <a:ext cx="47625" cy="10353675"/>
                      </a:xfrm>
                      <a:prstGeom prst="rect">
                        <a:avLst/>
                      </a:prstGeom>
                      <a:solidFill>
                        <a:sysClr val="window" lastClr="FFFFFF">
                          <a:lumMod val="8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EA9F7" id="Rectangle 5" o:spid="_x0000_s1026" style="position:absolute;margin-left:-13.2pt;margin-top:-23.4pt;width:3.75pt;height:8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" fillcolor="#d9d9d9" stroked="f" strokeweight="2pt"/>
          </w:pict>
        </mc:Fallback>
      </mc:AlternateContent>
    </w:r>
    <w:r>
      <w:rPr>
        <w:noProof/>
        <w:lang w:eastAsia="it-IT"/>
      </w:rPr>
      <mc:AlternateContent>
        <mc:Choice Requires="wps">
          <w:drawing>
            <wp:anchor distT="0" distB="0" distL="114300" distR="114300" simplePos="0" relativeHeight="251665408" behindDoc="0" locked="0" layoutInCell="1" allowOverlap="1" wp14:anchorId="4DFCC0B7" wp14:editId="4DFCC0B8">
              <wp:simplePos x="0" y="0"/>
              <wp:positionH relativeFrom="column">
                <wp:posOffset>6252210</wp:posOffset>
              </wp:positionH>
              <wp:positionV relativeFrom="paragraph">
                <wp:posOffset>1548765</wp:posOffset>
              </wp:positionV>
              <wp:extent cx="47625" cy="7199630"/>
              <wp:effectExtent l="0" t="0" r="9525" b="1270"/>
              <wp:wrapNone/>
              <wp:docPr id="2" name="Rectangle 5"/>
              <wp:cNvGraphicFramePr/>
              <a:graphic xmlns:a="http://schemas.openxmlformats.org/drawingml/2006/main">
                <a:graphicData uri="http://schemas.microsoft.com/office/word/2010/wordprocessingShape">
                  <wps:wsp>
                    <wps:cNvSpPr/>
                    <wps:spPr>
                      <a:xfrm>
                        <a:off x="0" y="0"/>
                        <a:ext cx="47625" cy="719963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CC4EA" id="Rectangle 5" o:spid="_x0000_s1026" style="position:absolute;margin-left:492.3pt;margin-top:121.95pt;width:3.75pt;height:5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" fillcolor="#d8d8d8 [2732]" stroked="f" strokeweight="2pt"/>
          </w:pict>
        </mc:Fallback>
      </mc:AlternateContent>
    </w:r>
    <w:r>
      <w:rPr>
        <w:noProof/>
        <w:lang w:eastAsia="it-IT"/>
      </w:rPr>
      <mc:AlternateContent>
        <mc:Choice Requires="wps">
          <w:drawing>
            <wp:anchor distT="0" distB="0" distL="114300" distR="114300" simplePos="0" relativeHeight="251661312" behindDoc="0" locked="0" layoutInCell="1" allowOverlap="1" wp14:anchorId="4DFCC0B9" wp14:editId="4DFCC0BA">
              <wp:simplePos x="0" y="0"/>
              <wp:positionH relativeFrom="column">
                <wp:posOffset>-415290</wp:posOffset>
              </wp:positionH>
              <wp:positionV relativeFrom="paragraph">
                <wp:posOffset>1348740</wp:posOffset>
              </wp:positionV>
              <wp:extent cx="47625" cy="7199630"/>
              <wp:effectExtent l="0" t="0" r="9525" b="1270"/>
              <wp:wrapNone/>
              <wp:docPr id="5" name="Rectangle 5"/>
              <wp:cNvGraphicFramePr/>
              <a:graphic xmlns:a="http://schemas.openxmlformats.org/drawingml/2006/main">
                <a:graphicData uri="http://schemas.microsoft.com/office/word/2010/wordprocessingShape">
                  <wps:wsp>
                    <wps:cNvSpPr/>
                    <wps:spPr>
                      <a:xfrm>
                        <a:off x="0" y="0"/>
                        <a:ext cx="47625" cy="719963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0967D" id="Rectangle 5" o:spid="_x0000_s1026" style="position:absolute;margin-left:-32.7pt;margin-top:106.2pt;width:3.75pt;height:56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" fillcolor="#d8d8d8 [2732]" stroked="f" strokeweight="2pt"/>
          </w:pict>
        </mc:Fallback>
      </mc:AlternateContent>
    </w:r>
    <w:r>
      <w:rPr>
        <w:noProof/>
        <w:lang w:eastAsia="it-IT"/>
      </w:rPr>
      <mc:AlternateContent>
        <mc:Choice Requires="wps">
          <w:drawing>
            <wp:anchor distT="0" distB="0" distL="114300" distR="114300" simplePos="0" relativeHeight="251659264" behindDoc="0" locked="0" layoutInCell="1" allowOverlap="1" wp14:anchorId="4DFCC0BB" wp14:editId="4DFCC0BC">
              <wp:simplePos x="0" y="0"/>
              <wp:positionH relativeFrom="page">
                <wp:posOffset>57150</wp:posOffset>
              </wp:positionH>
              <wp:positionV relativeFrom="paragraph">
                <wp:posOffset>3810</wp:posOffset>
              </wp:positionV>
              <wp:extent cx="7448550" cy="45719"/>
              <wp:effectExtent l="0" t="0" r="0" b="0"/>
              <wp:wrapNone/>
              <wp:docPr id="9" name="Rectangle 9"/>
              <wp:cNvGraphicFramePr/>
              <a:graphic xmlns:a="http://schemas.openxmlformats.org/drawingml/2006/main">
                <a:graphicData uri="http://schemas.microsoft.com/office/word/2010/wordprocessingShape">
                  <wps:wsp>
                    <wps:cNvSpPr/>
                    <wps:spPr>
                      <a:xfrm>
                        <a:off x="0" y="0"/>
                        <a:ext cx="7448550" cy="4571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7AFEA" id="Rectangle 9" o:spid="_x0000_s1026" style="position:absolute;margin-left:4.5pt;margin-top:.3pt;width:586.5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" fillcolor="#d8d8d8 [2732]" stroked="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D40D2"/>
    <w:multiLevelType w:val="hybridMultilevel"/>
    <w:tmpl w:val="D25E0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5AF"/>
    <w:rsid w:val="000646CF"/>
    <w:rsid w:val="000732F4"/>
    <w:rsid w:val="000737F2"/>
    <w:rsid w:val="000771B7"/>
    <w:rsid w:val="000F6BDA"/>
    <w:rsid w:val="00100B85"/>
    <w:rsid w:val="00107390"/>
    <w:rsid w:val="001113B6"/>
    <w:rsid w:val="0014612D"/>
    <w:rsid w:val="001557F0"/>
    <w:rsid w:val="001C6744"/>
    <w:rsid w:val="001F1BF8"/>
    <w:rsid w:val="00296179"/>
    <w:rsid w:val="00352C02"/>
    <w:rsid w:val="00354300"/>
    <w:rsid w:val="00390179"/>
    <w:rsid w:val="00390BF5"/>
    <w:rsid w:val="003C3442"/>
    <w:rsid w:val="003D1400"/>
    <w:rsid w:val="003E1D0D"/>
    <w:rsid w:val="003F3DEE"/>
    <w:rsid w:val="00405C84"/>
    <w:rsid w:val="00432888"/>
    <w:rsid w:val="004A6AFF"/>
    <w:rsid w:val="004B72D8"/>
    <w:rsid w:val="004C3758"/>
    <w:rsid w:val="004F3C92"/>
    <w:rsid w:val="00504156"/>
    <w:rsid w:val="00505338"/>
    <w:rsid w:val="0051441E"/>
    <w:rsid w:val="005344D2"/>
    <w:rsid w:val="00555E85"/>
    <w:rsid w:val="00582DF6"/>
    <w:rsid w:val="00594FF3"/>
    <w:rsid w:val="005C0FDD"/>
    <w:rsid w:val="005C2F8D"/>
    <w:rsid w:val="00613731"/>
    <w:rsid w:val="00617C55"/>
    <w:rsid w:val="00630B90"/>
    <w:rsid w:val="00633754"/>
    <w:rsid w:val="00641C25"/>
    <w:rsid w:val="00656C3A"/>
    <w:rsid w:val="00671D14"/>
    <w:rsid w:val="0069096E"/>
    <w:rsid w:val="00695070"/>
    <w:rsid w:val="006F7591"/>
    <w:rsid w:val="00701148"/>
    <w:rsid w:val="00787D6F"/>
    <w:rsid w:val="007E1918"/>
    <w:rsid w:val="007F231F"/>
    <w:rsid w:val="007F2CEE"/>
    <w:rsid w:val="007F3533"/>
    <w:rsid w:val="007F62D3"/>
    <w:rsid w:val="008272D6"/>
    <w:rsid w:val="00833923"/>
    <w:rsid w:val="0083639C"/>
    <w:rsid w:val="00851161"/>
    <w:rsid w:val="008521DB"/>
    <w:rsid w:val="00867572"/>
    <w:rsid w:val="00871F50"/>
    <w:rsid w:val="00881697"/>
    <w:rsid w:val="008909D2"/>
    <w:rsid w:val="008D1A3D"/>
    <w:rsid w:val="008D505E"/>
    <w:rsid w:val="008E32A2"/>
    <w:rsid w:val="0090083A"/>
    <w:rsid w:val="0091592E"/>
    <w:rsid w:val="00920694"/>
    <w:rsid w:val="009313A6"/>
    <w:rsid w:val="00966CD4"/>
    <w:rsid w:val="009B735B"/>
    <w:rsid w:val="009C5A3C"/>
    <w:rsid w:val="00A11C10"/>
    <w:rsid w:val="00A17508"/>
    <w:rsid w:val="00A24FF9"/>
    <w:rsid w:val="00A428D8"/>
    <w:rsid w:val="00A80FD2"/>
    <w:rsid w:val="00A8332D"/>
    <w:rsid w:val="00A8685B"/>
    <w:rsid w:val="00A92798"/>
    <w:rsid w:val="00A93B1C"/>
    <w:rsid w:val="00AA4682"/>
    <w:rsid w:val="00AC01F7"/>
    <w:rsid w:val="00B22B0C"/>
    <w:rsid w:val="00B31663"/>
    <w:rsid w:val="00B33E0B"/>
    <w:rsid w:val="00B361E3"/>
    <w:rsid w:val="00B97D7E"/>
    <w:rsid w:val="00BA7865"/>
    <w:rsid w:val="00BB09BC"/>
    <w:rsid w:val="00C4189E"/>
    <w:rsid w:val="00C42807"/>
    <w:rsid w:val="00C715AF"/>
    <w:rsid w:val="00D00A0C"/>
    <w:rsid w:val="00D50117"/>
    <w:rsid w:val="00D80EFC"/>
    <w:rsid w:val="00DF71C2"/>
    <w:rsid w:val="00E43B62"/>
    <w:rsid w:val="00E851E2"/>
    <w:rsid w:val="00EA0091"/>
    <w:rsid w:val="00EA2D38"/>
    <w:rsid w:val="00EB0F8C"/>
    <w:rsid w:val="00EC2804"/>
    <w:rsid w:val="00ED7AB5"/>
    <w:rsid w:val="00EE5CA6"/>
    <w:rsid w:val="00EF22A6"/>
    <w:rsid w:val="00F249E4"/>
    <w:rsid w:val="00F34076"/>
    <w:rsid w:val="00F57959"/>
    <w:rsid w:val="00FA217F"/>
    <w:rsid w:val="00FA7C37"/>
    <w:rsid w:val="00FD70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CC077"/>
  <w15:docId w15:val="{2BB1B9BA-0CCA-44CC-805A-8D603F97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715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15AF"/>
  </w:style>
  <w:style w:type="paragraph" w:styleId="Pidipagina">
    <w:name w:val="footer"/>
    <w:basedOn w:val="Normale"/>
    <w:link w:val="PidipaginaCarattere"/>
    <w:uiPriority w:val="99"/>
    <w:unhideWhenUsed/>
    <w:rsid w:val="00C715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15AF"/>
  </w:style>
  <w:style w:type="paragraph" w:styleId="Testofumetto">
    <w:name w:val="Balloon Text"/>
    <w:basedOn w:val="Normale"/>
    <w:link w:val="TestofumettoCarattere"/>
    <w:uiPriority w:val="99"/>
    <w:semiHidden/>
    <w:unhideWhenUsed/>
    <w:rsid w:val="00C715A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15AF"/>
    <w:rPr>
      <w:rFonts w:ascii="Tahoma" w:hAnsi="Tahoma" w:cs="Tahoma"/>
      <w:sz w:val="16"/>
      <w:szCs w:val="16"/>
    </w:rPr>
  </w:style>
  <w:style w:type="paragraph" w:styleId="Testonotaapidipagina">
    <w:name w:val="footnote text"/>
    <w:basedOn w:val="Normale"/>
    <w:link w:val="TestonotaapidipaginaCarattere"/>
    <w:uiPriority w:val="99"/>
    <w:unhideWhenUsed/>
    <w:rsid w:val="00E43B6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E43B62"/>
    <w:rPr>
      <w:sz w:val="20"/>
      <w:szCs w:val="20"/>
    </w:rPr>
  </w:style>
  <w:style w:type="character" w:styleId="Rimandonotaapidipagina">
    <w:name w:val="footnote reference"/>
    <w:basedOn w:val="Carpredefinitoparagrafo"/>
    <w:uiPriority w:val="99"/>
    <w:semiHidden/>
    <w:unhideWhenUsed/>
    <w:rsid w:val="00E43B62"/>
    <w:rPr>
      <w:vertAlign w:val="superscript"/>
    </w:rPr>
  </w:style>
  <w:style w:type="character" w:customStyle="1" w:styleId="apple-converted-space">
    <w:name w:val="apple-converted-space"/>
    <w:basedOn w:val="Carpredefinitoparagrafo"/>
    <w:rsid w:val="00594FF3"/>
  </w:style>
  <w:style w:type="character" w:styleId="Rimandocommento">
    <w:name w:val="annotation reference"/>
    <w:basedOn w:val="Carpredefinitoparagrafo"/>
    <w:uiPriority w:val="99"/>
    <w:semiHidden/>
    <w:unhideWhenUsed/>
    <w:rsid w:val="009313A6"/>
    <w:rPr>
      <w:sz w:val="16"/>
      <w:szCs w:val="16"/>
    </w:rPr>
  </w:style>
  <w:style w:type="paragraph" w:styleId="Testocommento">
    <w:name w:val="annotation text"/>
    <w:basedOn w:val="Normale"/>
    <w:link w:val="TestocommentoCarattere"/>
    <w:uiPriority w:val="99"/>
    <w:semiHidden/>
    <w:unhideWhenUsed/>
    <w:rsid w:val="009313A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313A6"/>
    <w:rPr>
      <w:sz w:val="20"/>
      <w:szCs w:val="20"/>
    </w:rPr>
  </w:style>
  <w:style w:type="paragraph" w:styleId="Soggettocommento">
    <w:name w:val="annotation subject"/>
    <w:basedOn w:val="Testocommento"/>
    <w:next w:val="Testocommento"/>
    <w:link w:val="SoggettocommentoCarattere"/>
    <w:uiPriority w:val="99"/>
    <w:semiHidden/>
    <w:unhideWhenUsed/>
    <w:rsid w:val="009313A6"/>
    <w:rPr>
      <w:b/>
      <w:bCs/>
    </w:rPr>
  </w:style>
  <w:style w:type="character" w:customStyle="1" w:styleId="SoggettocommentoCarattere">
    <w:name w:val="Soggetto commento Carattere"/>
    <w:basedOn w:val="TestocommentoCarattere"/>
    <w:link w:val="Soggettocommento"/>
    <w:uiPriority w:val="99"/>
    <w:semiHidden/>
    <w:rsid w:val="009313A6"/>
    <w:rPr>
      <w:b/>
      <w:bCs/>
      <w:sz w:val="20"/>
      <w:szCs w:val="20"/>
    </w:rPr>
  </w:style>
  <w:style w:type="paragraph" w:customStyle="1" w:styleId="Default">
    <w:name w:val="Default"/>
    <w:rsid w:val="00EA2D38"/>
    <w:pPr>
      <w:widowControl w:val="0"/>
      <w:suppressAutoHyphens/>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3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D86A0-3138-442D-A67A-21F1B8F66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511</Words>
  <Characters>2919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FAZIO ENZA</cp:lastModifiedBy>
  <cp:revision>52</cp:revision>
  <cp:lastPrinted>2016-12-15T14:45:00Z</cp:lastPrinted>
  <dcterms:created xsi:type="dcterms:W3CDTF">2018-01-18T12:06:00Z</dcterms:created>
  <dcterms:modified xsi:type="dcterms:W3CDTF">2022-12-12T11:08:00Z</dcterms:modified>
</cp:coreProperties>
</file>